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71EF7" w14:textId="77777777" w:rsidR="00C921DC" w:rsidRPr="002402D2" w:rsidRDefault="00C921DC" w:rsidP="00C921DC">
      <w:pPr>
        <w:tabs>
          <w:tab w:val="left" w:pos="4820"/>
        </w:tabs>
      </w:pPr>
      <w:bookmarkStart w:id="0" w:name="_GoBack"/>
      <w:bookmarkEnd w:id="0"/>
    </w:p>
    <w:p w14:paraId="5CEB9437" w14:textId="77777777" w:rsidR="00C921DC" w:rsidRPr="002402D2" w:rsidRDefault="00C921DC" w:rsidP="00C921DC">
      <w:pPr>
        <w:tabs>
          <w:tab w:val="left" w:pos="4820"/>
        </w:tabs>
      </w:pPr>
    </w:p>
    <w:p w14:paraId="54A1DB72" w14:textId="77777777" w:rsidR="00C921DC" w:rsidRPr="002402D2" w:rsidRDefault="00C921DC" w:rsidP="00C921DC">
      <w:pPr>
        <w:tabs>
          <w:tab w:val="left" w:pos="4820"/>
        </w:tabs>
      </w:pPr>
    </w:p>
    <w:p w14:paraId="606C799B" w14:textId="77777777" w:rsidR="00C921DC" w:rsidRPr="002402D2" w:rsidRDefault="00C921DC" w:rsidP="00C921DC">
      <w:pPr>
        <w:tabs>
          <w:tab w:val="left" w:pos="4820"/>
        </w:tabs>
      </w:pPr>
    </w:p>
    <w:p w14:paraId="3C821D4E" w14:textId="77777777" w:rsidR="00C921DC" w:rsidRPr="002402D2" w:rsidRDefault="00C921DC" w:rsidP="00C921DC">
      <w:pPr>
        <w:tabs>
          <w:tab w:val="left" w:pos="4820"/>
        </w:tabs>
      </w:pPr>
    </w:p>
    <w:p w14:paraId="66AB05B0" w14:textId="77777777" w:rsidR="00C921DC" w:rsidRPr="002402D2" w:rsidRDefault="00C921DC" w:rsidP="00C921DC">
      <w:pPr>
        <w:tabs>
          <w:tab w:val="left" w:pos="4820"/>
        </w:tabs>
      </w:pPr>
    </w:p>
    <w:p w14:paraId="4A060E4C" w14:textId="77777777" w:rsidR="00C921DC" w:rsidRPr="002402D2" w:rsidRDefault="00C921DC" w:rsidP="00C921DC">
      <w:pPr>
        <w:tabs>
          <w:tab w:val="left" w:pos="4820"/>
        </w:tabs>
      </w:pPr>
    </w:p>
    <w:p w14:paraId="655F5FE2" w14:textId="77777777" w:rsidR="00C921DC" w:rsidRPr="002402D2" w:rsidRDefault="00C921DC" w:rsidP="00C921DC">
      <w:pPr>
        <w:jc w:val="center"/>
        <w:rPr>
          <w:b/>
        </w:rPr>
      </w:pPr>
    </w:p>
    <w:p w14:paraId="16EE5EFC" w14:textId="77777777" w:rsidR="00C921DC" w:rsidRPr="002402D2" w:rsidRDefault="00C921DC" w:rsidP="00C921DC"/>
    <w:p w14:paraId="51BEA304" w14:textId="77777777" w:rsidR="00C921DC" w:rsidRPr="002402D2" w:rsidRDefault="00C921DC" w:rsidP="00C921DC"/>
    <w:p w14:paraId="1980B682" w14:textId="77777777" w:rsidR="00C921DC" w:rsidRPr="002402D2" w:rsidRDefault="00C921DC" w:rsidP="00C921DC">
      <w:pPr>
        <w:tabs>
          <w:tab w:val="left" w:pos="4820"/>
        </w:tabs>
      </w:pPr>
    </w:p>
    <w:p w14:paraId="79E65BD6" w14:textId="77777777" w:rsidR="00C921DC" w:rsidRPr="002402D2" w:rsidRDefault="00C921DC" w:rsidP="00C921DC">
      <w:pPr>
        <w:tabs>
          <w:tab w:val="left" w:pos="4820"/>
        </w:tabs>
      </w:pPr>
    </w:p>
    <w:p w14:paraId="155E0CF1" w14:textId="77777777" w:rsidR="00C921DC" w:rsidRPr="002402D2" w:rsidRDefault="00C921DC" w:rsidP="00C921DC">
      <w:pPr>
        <w:tabs>
          <w:tab w:val="left" w:pos="4820"/>
        </w:tabs>
      </w:pPr>
    </w:p>
    <w:p w14:paraId="5423381D" w14:textId="77777777" w:rsidR="00F86806" w:rsidRPr="002402D2" w:rsidRDefault="00F86806" w:rsidP="00C921DC">
      <w:pPr>
        <w:tabs>
          <w:tab w:val="left" w:pos="4820"/>
        </w:tabs>
      </w:pPr>
    </w:p>
    <w:p w14:paraId="662CA413" w14:textId="21265CB9" w:rsidR="00C921DC" w:rsidRDefault="00C921DC" w:rsidP="00C921DC">
      <w:pPr>
        <w:tabs>
          <w:tab w:val="left" w:pos="4820"/>
        </w:tabs>
      </w:pPr>
    </w:p>
    <w:p w14:paraId="57BFF814" w14:textId="7A9CED0E" w:rsidR="00E40F18" w:rsidRDefault="00E40F18" w:rsidP="00C921DC">
      <w:pPr>
        <w:tabs>
          <w:tab w:val="left" w:pos="4820"/>
        </w:tabs>
      </w:pPr>
    </w:p>
    <w:p w14:paraId="713F3176" w14:textId="205973FB" w:rsidR="00E40F18" w:rsidRDefault="00E40F18" w:rsidP="00C921DC">
      <w:pPr>
        <w:tabs>
          <w:tab w:val="left" w:pos="4820"/>
        </w:tabs>
      </w:pPr>
    </w:p>
    <w:p w14:paraId="22C31E41" w14:textId="77777777" w:rsidR="00E40F18" w:rsidRPr="002402D2" w:rsidRDefault="00E40F18" w:rsidP="00C921DC">
      <w:pPr>
        <w:tabs>
          <w:tab w:val="left" w:pos="4820"/>
        </w:tabs>
      </w:pPr>
    </w:p>
    <w:p w14:paraId="599F4A30" w14:textId="77777777" w:rsidR="00C921DC" w:rsidRPr="002402D2" w:rsidRDefault="00C921DC" w:rsidP="00C921DC">
      <w:pPr>
        <w:rPr>
          <w:sz w:val="24"/>
          <w:szCs w:val="24"/>
        </w:rPr>
      </w:pPr>
      <w:r w:rsidRPr="002402D2">
        <w:rPr>
          <w:b/>
          <w:u w:val="single"/>
        </w:rPr>
        <w:t>Préavis No</w:t>
      </w:r>
      <w:r w:rsidR="004D4D18" w:rsidRPr="002402D2">
        <w:rPr>
          <w:b/>
          <w:u w:val="single"/>
        </w:rPr>
        <w:t xml:space="preserve"> 1/202</w:t>
      </w:r>
      <w:r w:rsidR="00681EA0" w:rsidRPr="002402D2">
        <w:rPr>
          <w:b/>
          <w:u w:val="single"/>
        </w:rPr>
        <w:t>3</w:t>
      </w:r>
    </w:p>
    <w:p w14:paraId="187A34CB" w14:textId="77777777" w:rsidR="00C921DC" w:rsidRPr="002402D2" w:rsidRDefault="00C921DC" w:rsidP="00C921DC">
      <w:r w:rsidRPr="00240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79B2FC" wp14:editId="30D4418B">
                <wp:simplePos x="0" y="0"/>
                <wp:positionH relativeFrom="page">
                  <wp:posOffset>4143375</wp:posOffset>
                </wp:positionH>
                <wp:positionV relativeFrom="page">
                  <wp:posOffset>3314700</wp:posOffset>
                </wp:positionV>
                <wp:extent cx="3048000" cy="60833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70B4" w14:textId="77777777" w:rsidR="00C921DC" w:rsidRPr="00C85232" w:rsidRDefault="00C921DC" w:rsidP="00C921DC">
                            <w:r w:rsidRPr="00C85232">
                              <w:t>Château-d’Oex, l</w:t>
                            </w:r>
                            <w:r w:rsidRPr="00F86806">
                              <w:t xml:space="preserve">e </w:t>
                            </w:r>
                            <w:r w:rsidRPr="00F86806">
                              <w:fldChar w:fldCharType="begin"/>
                            </w:r>
                            <w:r w:rsidRPr="00F86806">
                              <w:instrText xml:space="preserve"> CREATEDATE  \@ "d MMMM yyyy"  \* MERGEFORMAT </w:instrText>
                            </w:r>
                            <w:r w:rsidRPr="00F86806">
                              <w:fldChar w:fldCharType="separate"/>
                            </w:r>
                            <w:r w:rsidR="00F86806" w:rsidRPr="00F86806">
                              <w:rPr>
                                <w:noProof/>
                              </w:rPr>
                              <w:t xml:space="preserve">14 </w:t>
                            </w:r>
                            <w:r w:rsidR="00157936" w:rsidRPr="00F86806">
                              <w:rPr>
                                <w:noProof/>
                              </w:rPr>
                              <w:t>décembre</w:t>
                            </w:r>
                            <w:r w:rsidRPr="00F86806">
                              <w:rPr>
                                <w:noProof/>
                              </w:rPr>
                              <w:t xml:space="preserve"> 2022</w:t>
                            </w:r>
                            <w:r w:rsidRPr="00F86806">
                              <w:fldChar w:fldCharType="end"/>
                            </w:r>
                          </w:p>
                          <w:p w14:paraId="5498AE63" w14:textId="2BE57CAE" w:rsidR="00C921DC" w:rsidRPr="00B6705D" w:rsidRDefault="00D13CCA" w:rsidP="00C921DC">
                            <w:pPr>
                              <w:rPr>
                                <w:i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alias w:val="Responsable"/>
                                <w:tag w:val=""/>
                                <w:id w:val="1164975291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921D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Greffe + </w:t>
                                </w:r>
                                <w:r w:rsidR="004D4D1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Travaux</w:t>
                                </w:r>
                              </w:sdtContent>
                            </w:sdt>
                            <w:r w:rsidR="00C921DC" w:rsidRPr="00B25B23">
                              <w:rPr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alias w:val="Catégorie "/>
                                <w:tag w:val=""/>
                                <w:id w:val="-576289537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921D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0134 + </w:t>
                                </w:r>
                                <w:r w:rsidR="004D4D1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9122</w:t>
                                </w:r>
                              </w:sdtContent>
                            </w:sdt>
                            <w:r w:rsidR="00C921DC" w:rsidRPr="00B25B23">
                              <w:rPr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alias w:val="Titre "/>
                                <w:tag w:val=""/>
                                <w:id w:val="204654970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921DC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Préavis édités +</w:t>
                                </w:r>
                                <w:r w:rsidR="004D4D18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3518 En Glacière</w:t>
                                </w:r>
                              </w:sdtContent>
                            </w:sdt>
                            <w:r w:rsidR="00C921DC" w:rsidRPr="00B25B23">
                              <w:rPr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18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B2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6.25pt;margin-top:261pt;width:240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" filled="f" stroked="f">
                <v:textbox inset="5mm">
                  <w:txbxContent>
                    <w:p w14:paraId="70C870B4" w14:textId="77777777" w:rsidR="00C921DC" w:rsidRPr="00C85232" w:rsidRDefault="00C921DC" w:rsidP="00C921DC">
                      <w:r w:rsidRPr="00C85232">
                        <w:t>Château-d’Oex, l</w:t>
                      </w:r>
                      <w:r w:rsidRPr="00F86806">
                        <w:t xml:space="preserve">e </w:t>
                      </w:r>
                      <w:r w:rsidRPr="00F86806">
                        <w:fldChar w:fldCharType="begin"/>
                      </w:r>
                      <w:r w:rsidRPr="00F86806">
                        <w:instrText xml:space="preserve"> CREATEDATE  \@ "d MMMM yyyy"  \* MERGEFORMAT </w:instrText>
                      </w:r>
                      <w:r w:rsidRPr="00F86806">
                        <w:fldChar w:fldCharType="separate"/>
                      </w:r>
                      <w:r w:rsidR="00F86806" w:rsidRPr="00F86806">
                        <w:rPr>
                          <w:noProof/>
                        </w:rPr>
                        <w:t xml:space="preserve">14 </w:t>
                      </w:r>
                      <w:r w:rsidR="00157936" w:rsidRPr="00F86806">
                        <w:rPr>
                          <w:noProof/>
                        </w:rPr>
                        <w:t>décembre</w:t>
                      </w:r>
                      <w:r w:rsidRPr="00F86806">
                        <w:rPr>
                          <w:noProof/>
                        </w:rPr>
                        <w:t xml:space="preserve"> 2022</w:t>
                      </w:r>
                      <w:r w:rsidRPr="00F86806">
                        <w:fldChar w:fldCharType="end"/>
                      </w:r>
                    </w:p>
                    <w:p w14:paraId="5498AE63" w14:textId="2BE57CAE" w:rsidR="00C921DC" w:rsidRPr="00B6705D" w:rsidRDefault="007D72AA" w:rsidP="00C921DC">
                      <w:pPr>
                        <w:rPr>
                          <w:i/>
                        </w:rPr>
                      </w:pPr>
                      <w:sdt>
                        <w:sdtPr>
                          <w:rPr>
                            <w:i/>
                            <w:sz w:val="18"/>
                            <w:szCs w:val="18"/>
                          </w:rPr>
                          <w:alias w:val="Responsable"/>
                          <w:tag w:val=""/>
                          <w:id w:val="1164975291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C921DC">
                            <w:rPr>
                              <w:i/>
                              <w:sz w:val="18"/>
                              <w:szCs w:val="18"/>
                            </w:rPr>
                            <w:t>Greffe + </w:t>
                          </w:r>
                          <w:r w:rsidR="004D4D18">
                            <w:rPr>
                              <w:i/>
                              <w:sz w:val="18"/>
                              <w:szCs w:val="18"/>
                            </w:rPr>
                            <w:t>Travaux</w:t>
                          </w:r>
                        </w:sdtContent>
                      </w:sdt>
                      <w:r w:rsidR="00C921DC" w:rsidRPr="00B25B23">
                        <w:rPr>
                          <w:i/>
                          <w:sz w:val="18"/>
                          <w:szCs w:val="18"/>
                        </w:rPr>
                        <w:t>_</w:t>
                      </w:r>
                      <w:sdt>
                        <w:sdtPr>
                          <w:rPr>
                            <w:i/>
                            <w:sz w:val="18"/>
                            <w:szCs w:val="18"/>
                          </w:rPr>
                          <w:alias w:val="Catégorie "/>
                          <w:tag w:val=""/>
                          <w:id w:val="-576289537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C921DC">
                            <w:rPr>
                              <w:i/>
                              <w:sz w:val="18"/>
                              <w:szCs w:val="18"/>
                            </w:rPr>
                            <w:t>0134 + </w:t>
                          </w:r>
                          <w:r w:rsidR="004D4D18">
                            <w:rPr>
                              <w:i/>
                              <w:sz w:val="18"/>
                              <w:szCs w:val="18"/>
                            </w:rPr>
                            <w:t>9122</w:t>
                          </w:r>
                        </w:sdtContent>
                      </w:sdt>
                      <w:r w:rsidR="00C921DC" w:rsidRPr="00B25B23">
                        <w:rPr>
                          <w:i/>
                          <w:sz w:val="18"/>
                          <w:szCs w:val="18"/>
                        </w:rPr>
                        <w:t>_</w:t>
                      </w:r>
                      <w:sdt>
                        <w:sdtPr>
                          <w:rPr>
                            <w:i/>
                            <w:sz w:val="18"/>
                            <w:szCs w:val="18"/>
                          </w:rPr>
                          <w:alias w:val="Titre "/>
                          <w:tag w:val=""/>
                          <w:id w:val="204654970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921DC">
                            <w:rPr>
                              <w:i/>
                              <w:sz w:val="18"/>
                              <w:szCs w:val="18"/>
                            </w:rPr>
                            <w:t>Préavis édités +</w:t>
                          </w:r>
                          <w:r w:rsidR="004D4D18">
                            <w:rPr>
                              <w:i/>
                              <w:sz w:val="18"/>
                              <w:szCs w:val="18"/>
                            </w:rPr>
                            <w:t xml:space="preserve"> 3518 En Glacière</w:t>
                          </w:r>
                        </w:sdtContent>
                      </w:sdt>
                      <w:r w:rsidR="00C921DC" w:rsidRPr="00B25B23">
                        <w:rPr>
                          <w:i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2402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E33CB9" wp14:editId="7D9D6D21">
                <wp:simplePos x="0" y="0"/>
                <wp:positionH relativeFrom="page">
                  <wp:posOffset>4140200</wp:posOffset>
                </wp:positionH>
                <wp:positionV relativeFrom="page">
                  <wp:posOffset>1802765</wp:posOffset>
                </wp:positionV>
                <wp:extent cx="3200400" cy="122491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89688163"/>
                              <w:showingPlcHdr/>
                              <w:dropDownList>
                                <w:listItem w:value="Choisissez un élément"/>
                                <w:listItem w:displayText="RECOMMANDE" w:value="RECOMMANDE"/>
                                <w:listItem w:displayText="RECOMMANDE + AR" w:value="RECOMMANDE + AR"/>
                                <w:listItem w:displayText="CONFIDENTIEL" w:value="CONFIDENTIEL"/>
                              </w:dropDownList>
                            </w:sdtPr>
                            <w:sdtEndPr/>
                            <w:sdtContent>
                              <w:p w14:paraId="08EC4618" w14:textId="77777777" w:rsidR="00C921DC" w:rsidRDefault="00C921DC" w:rsidP="00C921DC">
                                <w:r w:rsidRPr="005B6EB8">
                                  <w:rPr>
                                    <w:rStyle w:val="Textedelespacerserv"/>
                                    <w:vanish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sdt>
                            <w:sdtPr>
                              <w:id w:val="865140"/>
                            </w:sdtPr>
                            <w:sdtEndPr/>
                            <w:sdtContent>
                              <w:sdt>
                                <w:sdtPr>
                                  <w:id w:val="-1968035125"/>
                                </w:sdtPr>
                                <w:sdtEndPr/>
                                <w:sdtContent>
                                  <w:p w14:paraId="6B49C270" w14:textId="77777777" w:rsidR="00C921DC" w:rsidRDefault="00C921DC" w:rsidP="00C921DC">
                                    <w:r w:rsidRPr="00511B58">
                                      <w:t>Conseil communal</w:t>
                                    </w:r>
                                    <w:r w:rsidRPr="00511B58">
                                      <w:br/>
                                      <w:t>de et à</w:t>
                                    </w:r>
                                    <w:r w:rsidRPr="00511B58">
                                      <w:br/>
                                      <w:t>1660 Château-d’Oex</w:t>
                                    </w:r>
                                  </w:p>
                                </w:sdtContent>
                              </w:sdt>
                              <w:p w14:paraId="07B521FE" w14:textId="77777777" w:rsidR="00C921DC" w:rsidRPr="00633CE2" w:rsidRDefault="00D13CCA" w:rsidP="00C921DC"/>
                            </w:sdtContent>
                          </w:sdt>
                        </w:txbxContent>
                      </wps:txbx>
                      <wps:bodyPr rot="0" vert="horz" wrap="square" lIns="18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3CB9" id="_x0000_s1027" type="#_x0000_t202" style="position:absolute;margin-left:326pt;margin-top:141.95pt;width:252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" filled="f" stroked="f">
                <v:textbox inset="5mm">
                  <w:txbxContent>
                    <w:sdt>
                      <w:sdtPr>
                        <w:id w:val="-1589688163"/>
                        <w:showingPlcHdr/>
                        <w:dropDownList>
                          <w:listItem w:value="Choisissez un élément"/>
                          <w:listItem w:displayText="RECOMMANDE" w:value="RECOMMANDE"/>
                          <w:listItem w:displayText="RECOMMANDE + AR" w:value="RECOMMANDE + AR"/>
                          <w:listItem w:displayText="CONFIDENTIEL" w:value="CONFIDENTIEL"/>
                        </w:dropDownList>
                      </w:sdtPr>
                      <w:sdtEndPr/>
                      <w:sdtContent>
                        <w:p w14:paraId="08EC4618" w14:textId="77777777" w:rsidR="00C921DC" w:rsidRDefault="00C921DC" w:rsidP="00C921DC">
                          <w:r w:rsidRPr="005B6EB8">
                            <w:rPr>
                              <w:rStyle w:val="Textedelespacerserv"/>
                              <w:vanish/>
                            </w:rPr>
                            <w:t>Choisissez un élément.</w:t>
                          </w:r>
                        </w:p>
                      </w:sdtContent>
                    </w:sdt>
                    <w:sdt>
                      <w:sdtPr>
                        <w:id w:val="865140"/>
                      </w:sdtPr>
                      <w:sdtEndPr/>
                      <w:sdtContent>
                        <w:sdt>
                          <w:sdtPr>
                            <w:id w:val="-1968035125"/>
                          </w:sdtPr>
                          <w:sdtEndPr/>
                          <w:sdtContent>
                            <w:p w14:paraId="6B49C270" w14:textId="77777777" w:rsidR="00C921DC" w:rsidRDefault="00C921DC" w:rsidP="00C921DC">
                              <w:r w:rsidRPr="00511B58">
                                <w:t>Conseil communal</w:t>
                              </w:r>
                              <w:r w:rsidRPr="00511B58">
                                <w:br/>
                                <w:t>de et à</w:t>
                              </w:r>
                              <w:r w:rsidRPr="00511B58">
                                <w:br/>
                                <w:t>1660 Château-d’Oex</w:t>
                              </w:r>
                            </w:p>
                          </w:sdtContent>
                        </w:sdt>
                        <w:p w14:paraId="07B521FE" w14:textId="77777777" w:rsidR="00C921DC" w:rsidRPr="00633CE2" w:rsidRDefault="007D72AA" w:rsidP="00C921DC"/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348009A" w14:textId="326C74B0" w:rsidR="00C921DC" w:rsidRDefault="00C921DC" w:rsidP="00C921DC">
      <w:pPr>
        <w:jc w:val="both"/>
      </w:pPr>
    </w:p>
    <w:p w14:paraId="05C54BF3" w14:textId="77777777" w:rsidR="00E40F18" w:rsidRPr="002402D2" w:rsidRDefault="00E40F18" w:rsidP="00C921DC">
      <w:pPr>
        <w:jc w:val="both"/>
      </w:pPr>
    </w:p>
    <w:sdt>
      <w:sdtPr>
        <w:rPr>
          <w:b/>
        </w:rPr>
        <w:alias w:val="Objet "/>
        <w:tag w:val=""/>
        <w:id w:val="2099827728"/>
        <w:placeholder>
          <w:docPart w:val="8704F5AB154940B987298D775736673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C4BD7E8" w14:textId="22B69D3C" w:rsidR="00C921DC" w:rsidRPr="002402D2" w:rsidRDefault="004D4D18" w:rsidP="00C921DC">
          <w:pPr>
            <w:jc w:val="both"/>
            <w:rPr>
              <w:b/>
            </w:rPr>
          </w:pPr>
          <w:r w:rsidRPr="002402D2">
            <w:rPr>
              <w:b/>
            </w:rPr>
            <w:t>Demande d’un crédit d’étude pour la rénovation de la buvette du jardin des neiges,</w:t>
          </w:r>
          <w:r w:rsidR="00775C23">
            <w:rPr>
              <w:b/>
            </w:rPr>
            <w:t xml:space="preserve"> sur le site de </w:t>
          </w:r>
          <w:r w:rsidR="00F55942">
            <w:rPr>
              <w:b/>
            </w:rPr>
            <w:t>L</w:t>
          </w:r>
          <w:r w:rsidR="00775C23">
            <w:rPr>
              <w:b/>
            </w:rPr>
            <w:t>andi</w:t>
          </w:r>
        </w:p>
      </w:sdtContent>
    </w:sdt>
    <w:p w14:paraId="24A6AF75" w14:textId="77777777" w:rsidR="00C921DC" w:rsidRPr="002402D2" w:rsidRDefault="00C921DC" w:rsidP="00C921DC">
      <w:pPr>
        <w:jc w:val="both"/>
        <w:rPr>
          <w:bCs w:val="0"/>
        </w:rPr>
      </w:pPr>
    </w:p>
    <w:p w14:paraId="29A5DC9E" w14:textId="77777777" w:rsidR="00C921DC" w:rsidRPr="002402D2" w:rsidRDefault="00C921DC" w:rsidP="00C921DC">
      <w:pPr>
        <w:jc w:val="both"/>
        <w:rPr>
          <w:bCs w:val="0"/>
        </w:rPr>
      </w:pPr>
    </w:p>
    <w:p w14:paraId="5B0D6D51" w14:textId="77777777" w:rsidR="00C921DC" w:rsidRPr="002402D2" w:rsidRDefault="00C921DC" w:rsidP="00C921DC">
      <w:pPr>
        <w:tabs>
          <w:tab w:val="left" w:pos="6663"/>
        </w:tabs>
        <w:jc w:val="both"/>
      </w:pPr>
      <w:r w:rsidRPr="002402D2">
        <w:t>Monsieur le Président, Mesdames les Conseillères et Messieurs les Conseillers,</w:t>
      </w:r>
    </w:p>
    <w:p w14:paraId="2D27A70D" w14:textId="77777777" w:rsidR="00C921DC" w:rsidRPr="002402D2" w:rsidRDefault="00C921DC" w:rsidP="00C921DC"/>
    <w:p w14:paraId="65406367" w14:textId="77777777" w:rsidR="00C921DC" w:rsidRPr="002402D2" w:rsidRDefault="00C921DC" w:rsidP="00C921DC"/>
    <w:p w14:paraId="723263C5" w14:textId="77777777" w:rsidR="00C921DC" w:rsidRPr="002402D2" w:rsidRDefault="00C921DC" w:rsidP="00C921DC">
      <w:pPr>
        <w:rPr>
          <w:b/>
          <w:u w:val="single"/>
        </w:rPr>
      </w:pPr>
      <w:r w:rsidRPr="002402D2">
        <w:rPr>
          <w:b/>
          <w:u w:val="single"/>
        </w:rPr>
        <w:t>OBJET DU PREAVIS</w:t>
      </w:r>
    </w:p>
    <w:p w14:paraId="122A785A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0257CADF" w14:textId="7DF45D94" w:rsidR="004D4D18" w:rsidRPr="002402D2" w:rsidRDefault="004D4D18" w:rsidP="004D4D18">
      <w:pPr>
        <w:jc w:val="both"/>
        <w:rPr>
          <w:bCs w:val="0"/>
        </w:rPr>
      </w:pPr>
      <w:r w:rsidRPr="002402D2">
        <w:rPr>
          <w:bCs w:val="0"/>
        </w:rPr>
        <w:t>Par le présent préavis, la Municipalité sollicite de votre autorité une demande de crédit d’étude pour la rénovation de la buvette du jardin des neiges, inclu</w:t>
      </w:r>
      <w:r w:rsidR="00775C23">
        <w:rPr>
          <w:bCs w:val="0"/>
        </w:rPr>
        <w:t xml:space="preserve">ant la possibilité </w:t>
      </w:r>
      <w:r w:rsidR="00AE0A36">
        <w:rPr>
          <w:bCs w:val="0"/>
        </w:rPr>
        <w:t>d’utiliser le bâtiment existant ainsi que la salle de spectacle du Zénith.</w:t>
      </w:r>
    </w:p>
    <w:p w14:paraId="7D0E8CFF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3244177D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7945E2C2" w14:textId="77777777" w:rsidR="00C921DC" w:rsidRPr="002402D2" w:rsidRDefault="00C921DC" w:rsidP="00C921DC">
      <w:pPr>
        <w:rPr>
          <w:b/>
          <w:u w:val="single"/>
        </w:rPr>
      </w:pPr>
      <w:r w:rsidRPr="002402D2">
        <w:rPr>
          <w:b/>
          <w:u w:val="single"/>
        </w:rPr>
        <w:t>PREAMBULE</w:t>
      </w:r>
    </w:p>
    <w:p w14:paraId="09193034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265AFAF5" w14:textId="3DDAAB51" w:rsidR="004D4D18" w:rsidRPr="002402D2" w:rsidRDefault="004D4D18" w:rsidP="004D4D18">
      <w:pPr>
        <w:jc w:val="both"/>
        <w:rPr>
          <w:bCs w:val="0"/>
        </w:rPr>
      </w:pPr>
      <w:r w:rsidRPr="002402D2">
        <w:rPr>
          <w:bCs w:val="0"/>
        </w:rPr>
        <w:t xml:space="preserve">Un groupe de travail a œuvré jusqu’en 2019 sur un projet de nouveau bâtiment qui comprendrait la buvette du jardin des neiges ainsi que des locaux pour le </w:t>
      </w:r>
      <w:r w:rsidR="000828DC" w:rsidRPr="002402D2">
        <w:rPr>
          <w:bCs w:val="0"/>
        </w:rPr>
        <w:t>Centre Alpin International de Ballons à Air Chaud (</w:t>
      </w:r>
      <w:proofErr w:type="spellStart"/>
      <w:r w:rsidRPr="002402D2">
        <w:rPr>
          <w:bCs w:val="0"/>
        </w:rPr>
        <w:t>Caibac</w:t>
      </w:r>
      <w:proofErr w:type="spellEnd"/>
      <w:r w:rsidR="000828DC" w:rsidRPr="002402D2">
        <w:rPr>
          <w:bCs w:val="0"/>
        </w:rPr>
        <w:t>)</w:t>
      </w:r>
      <w:r w:rsidRPr="002402D2">
        <w:rPr>
          <w:bCs w:val="0"/>
        </w:rPr>
        <w:t xml:space="preserve"> et l</w:t>
      </w:r>
      <w:r w:rsidR="000828DC" w:rsidRPr="002402D2">
        <w:rPr>
          <w:bCs w:val="0"/>
        </w:rPr>
        <w:t>e Festival International de Ballons (FIB)</w:t>
      </w:r>
      <w:r w:rsidRPr="002402D2">
        <w:rPr>
          <w:bCs w:val="0"/>
        </w:rPr>
        <w:t>. Ce projet très intéressant aurait également servi à remplacer les différentes tentes VIP d</w:t>
      </w:r>
      <w:r w:rsidR="000E5CF1" w:rsidRPr="002402D2">
        <w:rPr>
          <w:bCs w:val="0"/>
        </w:rPr>
        <w:t>u FIB</w:t>
      </w:r>
      <w:r w:rsidR="00CD71CA">
        <w:rPr>
          <w:bCs w:val="0"/>
        </w:rPr>
        <w:t>. Cependant, ce projet</w:t>
      </w:r>
      <w:r w:rsidRPr="002402D2">
        <w:rPr>
          <w:bCs w:val="0"/>
        </w:rPr>
        <w:t xml:space="preserve"> n’a pas pu se réaliser pour des raisons financières.</w:t>
      </w:r>
    </w:p>
    <w:p w14:paraId="0B5A4819" w14:textId="77777777" w:rsidR="004D4D18" w:rsidRPr="002402D2" w:rsidRDefault="004D4D18" w:rsidP="004D4D18">
      <w:pPr>
        <w:jc w:val="both"/>
        <w:rPr>
          <w:bCs w:val="0"/>
        </w:rPr>
      </w:pPr>
    </w:p>
    <w:p w14:paraId="218C9850" w14:textId="71AE94D8" w:rsidR="004D4D18" w:rsidRPr="002402D2" w:rsidRDefault="004D4D18" w:rsidP="004D4D18">
      <w:pPr>
        <w:jc w:val="both"/>
        <w:rPr>
          <w:bCs w:val="0"/>
        </w:rPr>
      </w:pPr>
      <w:r w:rsidRPr="002402D2">
        <w:rPr>
          <w:bCs w:val="0"/>
        </w:rPr>
        <w:t>Le groupe de travail actuel</w:t>
      </w:r>
      <w:r w:rsidR="007B49BD">
        <w:rPr>
          <w:bCs w:val="0"/>
        </w:rPr>
        <w:t xml:space="preserve">, </w:t>
      </w:r>
      <w:r w:rsidRPr="002402D2">
        <w:rPr>
          <w:bCs w:val="0"/>
        </w:rPr>
        <w:t>dont plusieurs membres</w:t>
      </w:r>
      <w:r w:rsidR="00AE0A36">
        <w:rPr>
          <w:bCs w:val="0"/>
        </w:rPr>
        <w:t xml:space="preserve"> sont</w:t>
      </w:r>
      <w:r w:rsidRPr="002402D2">
        <w:rPr>
          <w:bCs w:val="0"/>
        </w:rPr>
        <w:t xml:space="preserve"> issus du premier groupe, a dû composer avec la situation du jour</w:t>
      </w:r>
      <w:r w:rsidR="00577DEB">
        <w:rPr>
          <w:bCs w:val="0"/>
        </w:rPr>
        <w:t>. F</w:t>
      </w:r>
      <w:r w:rsidRPr="002402D2">
        <w:rPr>
          <w:bCs w:val="0"/>
        </w:rPr>
        <w:t xml:space="preserve">orce est de constater que beaucoup de paramètres ont changé. </w:t>
      </w:r>
      <w:r w:rsidR="00577DEB">
        <w:rPr>
          <w:bCs w:val="0"/>
        </w:rPr>
        <w:br/>
      </w:r>
      <w:r w:rsidRPr="002402D2">
        <w:rPr>
          <w:bCs w:val="0"/>
        </w:rPr>
        <w:t xml:space="preserve">En effet, le </w:t>
      </w:r>
      <w:r w:rsidR="00947386" w:rsidRPr="002402D2">
        <w:rPr>
          <w:bCs w:val="0"/>
        </w:rPr>
        <w:t>FIB</w:t>
      </w:r>
      <w:r w:rsidRPr="002402D2">
        <w:rPr>
          <w:bCs w:val="0"/>
        </w:rPr>
        <w:t xml:space="preserve">, </w:t>
      </w:r>
      <w:r w:rsidR="007B49BD">
        <w:rPr>
          <w:bCs w:val="0"/>
        </w:rPr>
        <w:t>ensuite du</w:t>
      </w:r>
      <w:r w:rsidRPr="002402D2">
        <w:rPr>
          <w:bCs w:val="0"/>
        </w:rPr>
        <w:t xml:space="preserve"> départ de nombreux sponsors, a revu ses exigences à la baisse et les besoins sont devenus beaucoup moins importants en ce qui concerne le </w:t>
      </w:r>
      <w:proofErr w:type="spellStart"/>
      <w:r w:rsidRPr="002402D2">
        <w:rPr>
          <w:bCs w:val="0"/>
        </w:rPr>
        <w:t>Caibac</w:t>
      </w:r>
      <w:proofErr w:type="spellEnd"/>
      <w:r w:rsidRPr="002402D2">
        <w:rPr>
          <w:bCs w:val="0"/>
        </w:rPr>
        <w:t xml:space="preserve"> également.</w:t>
      </w:r>
      <w:r w:rsidR="002402D2" w:rsidRPr="002402D2">
        <w:rPr>
          <w:bCs w:val="0"/>
        </w:rPr>
        <w:t xml:space="preserve"> </w:t>
      </w:r>
      <w:r w:rsidRPr="002402D2">
        <w:rPr>
          <w:bCs w:val="0"/>
        </w:rPr>
        <w:t>Ceci a passablement remis en cause l’étude du premier projet</w:t>
      </w:r>
      <w:r w:rsidR="007B49BD">
        <w:rPr>
          <w:bCs w:val="0"/>
        </w:rPr>
        <w:t>. L</w:t>
      </w:r>
      <w:r w:rsidRPr="002402D2">
        <w:rPr>
          <w:bCs w:val="0"/>
        </w:rPr>
        <w:t>e groupe a donc décidé de revisiter le projet et propose une version qui inclurait l</w:t>
      </w:r>
      <w:r w:rsidR="00A33EA6">
        <w:rPr>
          <w:bCs w:val="0"/>
        </w:rPr>
        <w:t>’optimisation</w:t>
      </w:r>
      <w:r w:rsidRPr="002402D2">
        <w:rPr>
          <w:bCs w:val="0"/>
        </w:rPr>
        <w:t xml:space="preserve"> de la halle </w:t>
      </w:r>
      <w:r w:rsidR="00CD71CA">
        <w:rPr>
          <w:bCs w:val="0"/>
        </w:rPr>
        <w:t>«</w:t>
      </w:r>
      <w:r w:rsidRPr="002402D2">
        <w:rPr>
          <w:bCs w:val="0"/>
        </w:rPr>
        <w:t>Landi</w:t>
      </w:r>
      <w:r w:rsidR="00CD71CA">
        <w:rPr>
          <w:bCs w:val="0"/>
        </w:rPr>
        <w:t> »</w:t>
      </w:r>
      <w:r w:rsidRPr="002402D2">
        <w:rPr>
          <w:bCs w:val="0"/>
        </w:rPr>
        <w:t>, ainsi qu’une réfection</w:t>
      </w:r>
      <w:r w:rsidR="00A33EA6">
        <w:rPr>
          <w:bCs w:val="0"/>
        </w:rPr>
        <w:t xml:space="preserve"> et mise à jour</w:t>
      </w:r>
      <w:r w:rsidRPr="002402D2">
        <w:rPr>
          <w:bCs w:val="0"/>
        </w:rPr>
        <w:t xml:space="preserve"> d’une partie du Z</w:t>
      </w:r>
      <w:r w:rsidR="00CD71CA">
        <w:rPr>
          <w:bCs w:val="0"/>
        </w:rPr>
        <w:t>é</w:t>
      </w:r>
      <w:r w:rsidRPr="002402D2">
        <w:rPr>
          <w:bCs w:val="0"/>
        </w:rPr>
        <w:t>nith.</w:t>
      </w:r>
    </w:p>
    <w:p w14:paraId="0B979250" w14:textId="27146994" w:rsidR="004D4D18" w:rsidRDefault="004D4D18" w:rsidP="004D4D18">
      <w:pPr>
        <w:jc w:val="both"/>
        <w:rPr>
          <w:bCs w:val="0"/>
        </w:rPr>
      </w:pPr>
      <w:r w:rsidRPr="002402D2">
        <w:rPr>
          <w:bCs w:val="0"/>
        </w:rPr>
        <w:lastRenderedPageBreak/>
        <w:t>Ce projet aurait pour avantag</w:t>
      </w:r>
      <w:r w:rsidR="00CD71CA">
        <w:rPr>
          <w:bCs w:val="0"/>
        </w:rPr>
        <w:t>e la non-</w:t>
      </w:r>
      <w:r w:rsidRPr="002402D2">
        <w:rPr>
          <w:bCs w:val="0"/>
        </w:rPr>
        <w:t>reconstru</w:t>
      </w:r>
      <w:r w:rsidR="00CD71CA">
        <w:rPr>
          <w:bCs w:val="0"/>
        </w:rPr>
        <w:t>ction</w:t>
      </w:r>
      <w:r w:rsidRPr="002402D2">
        <w:rPr>
          <w:bCs w:val="0"/>
        </w:rPr>
        <w:t xml:space="preserve"> </w:t>
      </w:r>
      <w:r w:rsidR="00CD71CA">
        <w:rPr>
          <w:bCs w:val="0"/>
        </w:rPr>
        <w:t>d’</w:t>
      </w:r>
      <w:r w:rsidRPr="002402D2">
        <w:rPr>
          <w:bCs w:val="0"/>
        </w:rPr>
        <w:t xml:space="preserve">un bâtiment supplémentaire, et dans le même temps d’optimiser l’utilisation des </w:t>
      </w:r>
      <w:r w:rsidR="005964D7" w:rsidRPr="002402D2">
        <w:rPr>
          <w:bCs w:val="0"/>
        </w:rPr>
        <w:t>quatre</w:t>
      </w:r>
      <w:r w:rsidRPr="002402D2">
        <w:rPr>
          <w:bCs w:val="0"/>
        </w:rPr>
        <w:t xml:space="preserve"> travées du </w:t>
      </w:r>
      <w:proofErr w:type="spellStart"/>
      <w:r w:rsidRPr="002402D2">
        <w:rPr>
          <w:bCs w:val="0"/>
        </w:rPr>
        <w:t>rez</w:t>
      </w:r>
      <w:proofErr w:type="spellEnd"/>
      <w:r w:rsidRPr="002402D2">
        <w:rPr>
          <w:bCs w:val="0"/>
        </w:rPr>
        <w:t xml:space="preserve"> de la Landi, tout en lui laissant le maximum de flexibilité,</w:t>
      </w:r>
      <w:r w:rsidR="00A33EA6">
        <w:rPr>
          <w:bCs w:val="0"/>
        </w:rPr>
        <w:t xml:space="preserve"> sachant que </w:t>
      </w:r>
      <w:r w:rsidR="0023689E">
        <w:rPr>
          <w:bCs w:val="0"/>
        </w:rPr>
        <w:t>ce</w:t>
      </w:r>
      <w:r w:rsidR="00A33EA6">
        <w:rPr>
          <w:bCs w:val="0"/>
        </w:rPr>
        <w:t xml:space="preserve"> lieu est</w:t>
      </w:r>
      <w:r w:rsidRPr="002402D2">
        <w:rPr>
          <w:bCs w:val="0"/>
        </w:rPr>
        <w:t xml:space="preserve"> très important pour les différentes sociétés qui y organisent des manifestations.</w:t>
      </w:r>
    </w:p>
    <w:p w14:paraId="3DCC0481" w14:textId="77777777" w:rsidR="00CD71CA" w:rsidRDefault="00CD71CA" w:rsidP="004D4D18">
      <w:pPr>
        <w:jc w:val="both"/>
        <w:rPr>
          <w:bCs w:val="0"/>
        </w:rPr>
      </w:pPr>
    </w:p>
    <w:p w14:paraId="0948EE69" w14:textId="17D5C15D" w:rsidR="00A33EA6" w:rsidRPr="002402D2" w:rsidRDefault="00A33EA6" w:rsidP="004D4D18">
      <w:pPr>
        <w:jc w:val="both"/>
        <w:rPr>
          <w:bCs w:val="0"/>
        </w:rPr>
      </w:pPr>
      <w:r>
        <w:rPr>
          <w:bCs w:val="0"/>
        </w:rPr>
        <w:t>Le crédit demandé peut paraître assez faible</w:t>
      </w:r>
      <w:r w:rsidR="007B49BD">
        <w:rPr>
          <w:bCs w:val="0"/>
        </w:rPr>
        <w:t xml:space="preserve">, </w:t>
      </w:r>
      <w:r>
        <w:rPr>
          <w:bCs w:val="0"/>
        </w:rPr>
        <w:t>vu l’</w:t>
      </w:r>
      <w:r w:rsidR="00CD71CA">
        <w:rPr>
          <w:bCs w:val="0"/>
        </w:rPr>
        <w:t>ampleur</w:t>
      </w:r>
      <w:r>
        <w:rPr>
          <w:bCs w:val="0"/>
        </w:rPr>
        <w:t xml:space="preserve"> du projet</w:t>
      </w:r>
      <w:r w:rsidR="007B49BD">
        <w:rPr>
          <w:bCs w:val="0"/>
        </w:rPr>
        <w:t>,</w:t>
      </w:r>
      <w:r>
        <w:rPr>
          <w:bCs w:val="0"/>
        </w:rPr>
        <w:t xml:space="preserve"> mais il a l’avantage de se référer </w:t>
      </w:r>
      <w:r w:rsidR="007B49BD">
        <w:rPr>
          <w:bCs w:val="0"/>
        </w:rPr>
        <w:t>à</w:t>
      </w:r>
      <w:r>
        <w:rPr>
          <w:bCs w:val="0"/>
        </w:rPr>
        <w:t xml:space="preserve"> plusieurs étude</w:t>
      </w:r>
      <w:r w:rsidR="00CD71CA">
        <w:rPr>
          <w:bCs w:val="0"/>
        </w:rPr>
        <w:t xml:space="preserve">s </w:t>
      </w:r>
      <w:r>
        <w:rPr>
          <w:bCs w:val="0"/>
        </w:rPr>
        <w:t>déjà en notre possession et ne demand</w:t>
      </w:r>
      <w:r w:rsidR="00CD71CA">
        <w:rPr>
          <w:bCs w:val="0"/>
        </w:rPr>
        <w:t>e</w:t>
      </w:r>
      <w:r>
        <w:rPr>
          <w:bCs w:val="0"/>
        </w:rPr>
        <w:t xml:space="preserve"> pas de recommencer</w:t>
      </w:r>
      <w:r w:rsidR="00AE0A36">
        <w:rPr>
          <w:bCs w:val="0"/>
        </w:rPr>
        <w:t xml:space="preserve"> l’étude à</w:t>
      </w:r>
      <w:r>
        <w:rPr>
          <w:bCs w:val="0"/>
        </w:rPr>
        <w:t xml:space="preserve"> zéro. </w:t>
      </w:r>
    </w:p>
    <w:p w14:paraId="50D4C960" w14:textId="77777777" w:rsidR="004D4D18" w:rsidRPr="002402D2" w:rsidRDefault="004D4D18" w:rsidP="004D4D18">
      <w:pPr>
        <w:jc w:val="both"/>
        <w:rPr>
          <w:bCs w:val="0"/>
        </w:rPr>
      </w:pPr>
    </w:p>
    <w:p w14:paraId="0E3E3834" w14:textId="5537C8DD" w:rsidR="004D4D18" w:rsidRPr="002402D2" w:rsidRDefault="004D4D18" w:rsidP="004D4D18">
      <w:pPr>
        <w:jc w:val="both"/>
        <w:rPr>
          <w:bCs w:val="0"/>
        </w:rPr>
      </w:pPr>
      <w:r w:rsidRPr="002402D2">
        <w:rPr>
          <w:bCs w:val="0"/>
        </w:rPr>
        <w:t>Ce projet est en cours de discussion</w:t>
      </w:r>
      <w:r w:rsidR="00CD71CA">
        <w:rPr>
          <w:bCs w:val="0"/>
        </w:rPr>
        <w:t>.</w:t>
      </w:r>
      <w:r w:rsidRPr="002402D2">
        <w:rPr>
          <w:bCs w:val="0"/>
        </w:rPr>
        <w:t xml:space="preserve"> </w:t>
      </w:r>
      <w:r w:rsidR="00CD71CA">
        <w:rPr>
          <w:bCs w:val="0"/>
        </w:rPr>
        <w:t>Il</w:t>
      </w:r>
      <w:r w:rsidRPr="002402D2">
        <w:rPr>
          <w:bCs w:val="0"/>
        </w:rPr>
        <w:t xml:space="preserve"> </w:t>
      </w:r>
      <w:r w:rsidR="00A33EA6">
        <w:rPr>
          <w:bCs w:val="0"/>
        </w:rPr>
        <w:t xml:space="preserve">permettra </w:t>
      </w:r>
      <w:r w:rsidRPr="002402D2">
        <w:rPr>
          <w:bCs w:val="0"/>
        </w:rPr>
        <w:t>d’amener l’étude</w:t>
      </w:r>
      <w:r w:rsidR="00843F94">
        <w:rPr>
          <w:bCs w:val="0"/>
        </w:rPr>
        <w:t xml:space="preserve"> à sa fin pour consultation au </w:t>
      </w:r>
      <w:r w:rsidR="00577DEB">
        <w:rPr>
          <w:bCs w:val="0"/>
        </w:rPr>
        <w:t>C</w:t>
      </w:r>
      <w:r w:rsidR="00843F94">
        <w:rPr>
          <w:bCs w:val="0"/>
        </w:rPr>
        <w:t>onseil communal qui devra se prononc</w:t>
      </w:r>
      <w:r w:rsidR="0023689E">
        <w:rPr>
          <w:bCs w:val="0"/>
        </w:rPr>
        <w:t>er</w:t>
      </w:r>
      <w:r w:rsidR="00843F94">
        <w:rPr>
          <w:bCs w:val="0"/>
        </w:rPr>
        <w:t xml:space="preserve"> sur le financement</w:t>
      </w:r>
      <w:r w:rsidR="007B49BD">
        <w:rPr>
          <w:bCs w:val="0"/>
        </w:rPr>
        <w:t>,</w:t>
      </w:r>
      <w:r w:rsidR="00843F94">
        <w:rPr>
          <w:bCs w:val="0"/>
        </w:rPr>
        <w:t xml:space="preserve"> et bien sûr le projet en </w:t>
      </w:r>
      <w:r w:rsidR="00CD71CA">
        <w:rPr>
          <w:bCs w:val="0"/>
        </w:rPr>
        <w:t>lui-même, ceci</w:t>
      </w:r>
      <w:r w:rsidR="00843F94">
        <w:rPr>
          <w:bCs w:val="0"/>
        </w:rPr>
        <w:t xml:space="preserve"> avant la</w:t>
      </w:r>
      <w:r w:rsidRPr="002402D2">
        <w:rPr>
          <w:bCs w:val="0"/>
        </w:rPr>
        <w:t xml:space="preserve"> mise à l’enquête</w:t>
      </w:r>
      <w:r w:rsidR="00843F94">
        <w:rPr>
          <w:bCs w:val="0"/>
        </w:rPr>
        <w:t xml:space="preserve"> finale</w:t>
      </w:r>
      <w:r w:rsidR="007B49BD">
        <w:rPr>
          <w:bCs w:val="0"/>
        </w:rPr>
        <w:t>. U</w:t>
      </w:r>
      <w:r w:rsidRPr="002402D2">
        <w:rPr>
          <w:bCs w:val="0"/>
        </w:rPr>
        <w:t>n montant de CHF 55'000.</w:t>
      </w:r>
      <w:r w:rsidR="005964D7" w:rsidRPr="002402D2">
        <w:rPr>
          <w:bCs w:val="0"/>
        </w:rPr>
        <w:t>00 e</w:t>
      </w:r>
      <w:r w:rsidRPr="002402D2">
        <w:rPr>
          <w:bCs w:val="0"/>
        </w:rPr>
        <w:t>st</w:t>
      </w:r>
      <w:r w:rsidR="00843F94">
        <w:rPr>
          <w:bCs w:val="0"/>
        </w:rPr>
        <w:t xml:space="preserve"> donc </w:t>
      </w:r>
      <w:r w:rsidRPr="002402D2">
        <w:rPr>
          <w:bCs w:val="0"/>
        </w:rPr>
        <w:t xml:space="preserve">sollicité </w:t>
      </w:r>
      <w:r w:rsidR="00843F94">
        <w:rPr>
          <w:bCs w:val="0"/>
        </w:rPr>
        <w:t xml:space="preserve">afin de </w:t>
      </w:r>
      <w:r w:rsidRPr="002402D2">
        <w:rPr>
          <w:bCs w:val="0"/>
        </w:rPr>
        <w:t>couvrir ces frais.</w:t>
      </w:r>
    </w:p>
    <w:p w14:paraId="03FECB95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60D4B871" w14:textId="77777777" w:rsidR="004D4D18" w:rsidRPr="002402D2" w:rsidRDefault="004D4D18" w:rsidP="00C921DC">
      <w:pPr>
        <w:tabs>
          <w:tab w:val="left" w:pos="4820"/>
        </w:tabs>
        <w:jc w:val="both"/>
      </w:pPr>
    </w:p>
    <w:p w14:paraId="5BB4B26C" w14:textId="77777777" w:rsidR="004D4D18" w:rsidRPr="002402D2" w:rsidRDefault="004D4D18" w:rsidP="004D4D18">
      <w:pPr>
        <w:rPr>
          <w:b/>
          <w:u w:val="single"/>
        </w:rPr>
      </w:pPr>
      <w:r w:rsidRPr="002402D2">
        <w:rPr>
          <w:b/>
          <w:u w:val="single"/>
        </w:rPr>
        <w:t>NATURE ET COUTS DE L’ETUDE</w:t>
      </w:r>
    </w:p>
    <w:p w14:paraId="3E2DBE3D" w14:textId="77777777" w:rsidR="004D4D18" w:rsidRPr="002402D2" w:rsidRDefault="004D4D18" w:rsidP="004D4D18">
      <w:pPr>
        <w:jc w:val="both"/>
        <w:rPr>
          <w:bCs w:val="0"/>
        </w:rPr>
      </w:pPr>
    </w:p>
    <w:p w14:paraId="7BE7FE4D" w14:textId="77777777" w:rsidR="004D4D18" w:rsidRPr="002402D2" w:rsidRDefault="004D4D18" w:rsidP="004D4D18">
      <w:pPr>
        <w:jc w:val="both"/>
        <w:rPr>
          <w:bCs w:val="0"/>
        </w:rPr>
      </w:pPr>
      <w:r w:rsidRPr="002402D2">
        <w:rPr>
          <w:bCs w:val="0"/>
        </w:rPr>
        <w:t>Le bureau d’architecte choisi aura comme tâche de fournir à la Municipalité tous les éléments lui permettant de mettre à l’enquête les travaux de transformation et de proposer au Conseil Communal un crédit pour la réalisation de ces travaux.</w:t>
      </w:r>
    </w:p>
    <w:p w14:paraId="0E13CF81" w14:textId="77777777" w:rsidR="00335FD5" w:rsidRPr="002402D2" w:rsidRDefault="00335FD5" w:rsidP="004D4D18">
      <w:pPr>
        <w:jc w:val="both"/>
        <w:rPr>
          <w:bCs w:val="0"/>
        </w:rPr>
      </w:pPr>
    </w:p>
    <w:p w14:paraId="290C4156" w14:textId="77777777" w:rsidR="00335FD5" w:rsidRPr="002402D2" w:rsidRDefault="00335FD5" w:rsidP="004D4D18">
      <w:pPr>
        <w:jc w:val="both"/>
        <w:rPr>
          <w:bCs w:val="0"/>
        </w:rPr>
      </w:pPr>
      <w:r w:rsidRPr="002402D2">
        <w:rPr>
          <w:bCs w:val="0"/>
        </w:rPr>
        <w:t>Des contacts sont actuellement en cours avec Pays-d’Enhaut Région Economie et Tourisme en vue de l’éventuelle obtention d’une subvention FET.</w:t>
      </w:r>
    </w:p>
    <w:p w14:paraId="56333FEE" w14:textId="3800DB09" w:rsidR="004D4D18" w:rsidRDefault="004D4D18" w:rsidP="004D4D18">
      <w:pPr>
        <w:jc w:val="both"/>
        <w:rPr>
          <w:bCs w:val="0"/>
        </w:rPr>
      </w:pPr>
    </w:p>
    <w:p w14:paraId="13DFC7F5" w14:textId="77777777" w:rsidR="00577DEB" w:rsidRPr="002402D2" w:rsidRDefault="00577DEB" w:rsidP="004D4D18">
      <w:pPr>
        <w:jc w:val="both"/>
        <w:rPr>
          <w:bCs w:val="0"/>
        </w:rPr>
      </w:pPr>
    </w:p>
    <w:p w14:paraId="07287670" w14:textId="77777777" w:rsidR="004D4D18" w:rsidRPr="002402D2" w:rsidRDefault="004D4D18" w:rsidP="004D4D18">
      <w:pPr>
        <w:rPr>
          <w:b/>
          <w:u w:val="single"/>
        </w:rPr>
      </w:pPr>
      <w:r w:rsidRPr="002402D2">
        <w:rPr>
          <w:b/>
          <w:u w:val="single"/>
        </w:rPr>
        <w:t>COUT ESTIM</w:t>
      </w:r>
      <w:r w:rsidR="005964D7" w:rsidRPr="002402D2">
        <w:rPr>
          <w:b/>
          <w:u w:val="single"/>
        </w:rPr>
        <w:t>E</w:t>
      </w:r>
    </w:p>
    <w:p w14:paraId="36546C86" w14:textId="77777777" w:rsidR="004D4D18" w:rsidRPr="002402D2" w:rsidRDefault="004D4D18" w:rsidP="004D4D18">
      <w:pPr>
        <w:tabs>
          <w:tab w:val="right" w:pos="8505"/>
        </w:tabs>
        <w:jc w:val="both"/>
        <w:rPr>
          <w:bCs w:val="0"/>
        </w:rPr>
      </w:pPr>
    </w:p>
    <w:p w14:paraId="5FD40F3E" w14:textId="77777777" w:rsidR="004D4D18" w:rsidRPr="002402D2" w:rsidRDefault="004D4D18" w:rsidP="004D4D18">
      <w:pPr>
        <w:tabs>
          <w:tab w:val="right" w:pos="8505"/>
        </w:tabs>
        <w:jc w:val="both"/>
        <w:rPr>
          <w:b/>
          <w:bCs w:val="0"/>
        </w:rPr>
      </w:pPr>
      <w:r w:rsidRPr="002402D2">
        <w:rPr>
          <w:bCs w:val="0"/>
        </w:rPr>
        <w:t>Mandat d’architecte</w:t>
      </w:r>
      <w:r w:rsidR="00335FD5" w:rsidRPr="002402D2">
        <w:rPr>
          <w:bCs w:val="0"/>
        </w:rPr>
        <w:tab/>
      </w:r>
      <w:r w:rsidRPr="002402D2">
        <w:rPr>
          <w:b/>
          <w:bCs w:val="0"/>
        </w:rPr>
        <w:t xml:space="preserve">CHF </w:t>
      </w:r>
      <w:r w:rsidR="00335FD5" w:rsidRPr="002402D2">
        <w:rPr>
          <w:b/>
          <w:bCs w:val="0"/>
        </w:rPr>
        <w:t>55'000.00</w:t>
      </w:r>
    </w:p>
    <w:p w14:paraId="6559B110" w14:textId="77777777" w:rsidR="004D4D18" w:rsidRPr="002402D2" w:rsidRDefault="004D4D18" w:rsidP="00577DEB">
      <w:pPr>
        <w:tabs>
          <w:tab w:val="right" w:pos="8505"/>
        </w:tabs>
        <w:jc w:val="both"/>
        <w:rPr>
          <w:bCs w:val="0"/>
        </w:rPr>
      </w:pPr>
      <w:r w:rsidRPr="002402D2">
        <w:rPr>
          <w:bCs w:val="0"/>
        </w:rPr>
        <w:tab/>
        <w:t>=============</w:t>
      </w:r>
    </w:p>
    <w:p w14:paraId="3CEA9019" w14:textId="77777777" w:rsidR="004D4D18" w:rsidRPr="002402D2" w:rsidRDefault="004D4D18" w:rsidP="00C921DC">
      <w:pPr>
        <w:tabs>
          <w:tab w:val="left" w:pos="4820"/>
        </w:tabs>
        <w:jc w:val="both"/>
      </w:pPr>
    </w:p>
    <w:p w14:paraId="0DA6EE65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58144DF7" w14:textId="77777777" w:rsidR="00C921DC" w:rsidRPr="002402D2" w:rsidRDefault="00C921DC" w:rsidP="00C921DC">
      <w:pPr>
        <w:jc w:val="both"/>
        <w:rPr>
          <w:b/>
          <w:u w:val="single"/>
        </w:rPr>
      </w:pPr>
      <w:r w:rsidRPr="002402D2">
        <w:rPr>
          <w:b/>
          <w:u w:val="single"/>
        </w:rPr>
        <w:t>CONCLUSIONS</w:t>
      </w:r>
    </w:p>
    <w:p w14:paraId="7BAF0702" w14:textId="77777777" w:rsidR="00C921DC" w:rsidRPr="002402D2" w:rsidRDefault="00C921DC" w:rsidP="00C921DC"/>
    <w:p w14:paraId="04ACD54F" w14:textId="77777777" w:rsidR="00C921DC" w:rsidRPr="002402D2" w:rsidRDefault="00C921DC" w:rsidP="00C921DC">
      <w:pPr>
        <w:tabs>
          <w:tab w:val="left" w:pos="6663"/>
        </w:tabs>
        <w:jc w:val="both"/>
      </w:pPr>
      <w:r w:rsidRPr="002402D2">
        <w:t>En conclusion, la Municipalité vous prie, Monsieur le Président, Mesdames les Conseillères et Messieurs les Conseillers, de bien vouloir prendre les décisions suivantes :</w:t>
      </w:r>
    </w:p>
    <w:p w14:paraId="757FFBA8" w14:textId="77777777" w:rsidR="00C921DC" w:rsidRPr="002402D2" w:rsidRDefault="00C921DC" w:rsidP="00C921DC">
      <w:pPr>
        <w:tabs>
          <w:tab w:val="right" w:pos="5670"/>
          <w:tab w:val="left" w:pos="6663"/>
        </w:tabs>
        <w:jc w:val="both"/>
      </w:pPr>
    </w:p>
    <w:p w14:paraId="49E65291" w14:textId="77777777" w:rsidR="00C921DC" w:rsidRPr="002402D2" w:rsidRDefault="00C921DC" w:rsidP="00C921DC">
      <w:pPr>
        <w:tabs>
          <w:tab w:val="right" w:pos="5670"/>
          <w:tab w:val="left" w:pos="6663"/>
        </w:tabs>
        <w:jc w:val="both"/>
      </w:pPr>
    </w:p>
    <w:p w14:paraId="23FA6C4E" w14:textId="77777777" w:rsidR="00C921DC" w:rsidRPr="002402D2" w:rsidRDefault="00C921DC" w:rsidP="00C921DC">
      <w:pPr>
        <w:tabs>
          <w:tab w:val="right" w:pos="5670"/>
          <w:tab w:val="left" w:pos="6663"/>
        </w:tabs>
        <w:jc w:val="center"/>
        <w:rPr>
          <w:b/>
          <w:bCs w:val="0"/>
        </w:rPr>
      </w:pPr>
      <w:r w:rsidRPr="002402D2">
        <w:rPr>
          <w:b/>
        </w:rPr>
        <w:t>LE CONSEIL COMMUNAL DE CHATEAU-D’OEX</w:t>
      </w:r>
    </w:p>
    <w:p w14:paraId="5919A7D4" w14:textId="77777777" w:rsidR="00C921DC" w:rsidRPr="002402D2" w:rsidRDefault="00C921DC" w:rsidP="00C921DC">
      <w:pPr>
        <w:tabs>
          <w:tab w:val="right" w:pos="5670"/>
          <w:tab w:val="left" w:pos="6663"/>
        </w:tabs>
        <w:jc w:val="both"/>
      </w:pPr>
    </w:p>
    <w:p w14:paraId="48485265" w14:textId="77777777" w:rsidR="00C921DC" w:rsidRPr="002402D2" w:rsidRDefault="00C921DC" w:rsidP="00C921DC">
      <w:pPr>
        <w:tabs>
          <w:tab w:val="right" w:pos="5670"/>
          <w:tab w:val="left" w:pos="6663"/>
        </w:tabs>
        <w:jc w:val="both"/>
      </w:pPr>
    </w:p>
    <w:p w14:paraId="198DD97D" w14:textId="77777777" w:rsidR="00C921DC" w:rsidRPr="002402D2" w:rsidRDefault="00C921DC" w:rsidP="00C921DC">
      <w:pPr>
        <w:tabs>
          <w:tab w:val="right" w:pos="5670"/>
          <w:tab w:val="left" w:pos="6663"/>
        </w:tabs>
      </w:pPr>
      <w:r w:rsidRPr="002402D2">
        <w:t>- vu le préavis municipal No</w:t>
      </w:r>
      <w:r w:rsidR="004D4D18" w:rsidRPr="002402D2">
        <w:t xml:space="preserve"> 1/202</w:t>
      </w:r>
      <w:r w:rsidR="00681EA0" w:rsidRPr="002402D2">
        <w:t>3</w:t>
      </w:r>
      <w:r w:rsidRPr="002402D2">
        <w:t xml:space="preserve"> du</w:t>
      </w:r>
      <w:r w:rsidR="00F86806" w:rsidRPr="002402D2">
        <w:t xml:space="preserve"> 14 décembre 2022 ;</w:t>
      </w:r>
    </w:p>
    <w:p w14:paraId="71DD605B" w14:textId="77777777" w:rsidR="00C921DC" w:rsidRPr="002402D2" w:rsidRDefault="00C921DC" w:rsidP="00C921DC">
      <w:pPr>
        <w:tabs>
          <w:tab w:val="right" w:pos="5670"/>
          <w:tab w:val="left" w:pos="6663"/>
        </w:tabs>
      </w:pPr>
      <w:r w:rsidRPr="002402D2">
        <w:t>- ouï le rapport de la commission chargée d’étudier cette affaire ;</w:t>
      </w:r>
    </w:p>
    <w:p w14:paraId="54C67BFE" w14:textId="77777777" w:rsidR="00C921DC" w:rsidRPr="002402D2" w:rsidRDefault="00C921DC" w:rsidP="00C921DC">
      <w:pPr>
        <w:tabs>
          <w:tab w:val="right" w:pos="5670"/>
          <w:tab w:val="left" w:pos="6663"/>
        </w:tabs>
      </w:pPr>
      <w:r w:rsidRPr="002402D2">
        <w:t>- considérant que cet objet a été porté à l’ordre du jour,</w:t>
      </w:r>
    </w:p>
    <w:p w14:paraId="5D8F9FB4" w14:textId="77777777" w:rsidR="00C921DC" w:rsidRPr="002402D2" w:rsidRDefault="00C921DC" w:rsidP="00C921DC">
      <w:pPr>
        <w:tabs>
          <w:tab w:val="right" w:pos="5670"/>
          <w:tab w:val="left" w:pos="6663"/>
        </w:tabs>
      </w:pPr>
    </w:p>
    <w:p w14:paraId="69EEB3D3" w14:textId="77777777" w:rsidR="00C921DC" w:rsidRPr="002402D2" w:rsidRDefault="00C921DC" w:rsidP="00C921DC">
      <w:pPr>
        <w:tabs>
          <w:tab w:val="right" w:pos="5670"/>
          <w:tab w:val="left" w:pos="6663"/>
        </w:tabs>
        <w:jc w:val="center"/>
        <w:rPr>
          <w:b/>
        </w:rPr>
      </w:pPr>
      <w:r w:rsidRPr="002402D2">
        <w:rPr>
          <w:b/>
        </w:rPr>
        <w:t>d é c i d e</w:t>
      </w:r>
    </w:p>
    <w:p w14:paraId="05759407" w14:textId="77777777" w:rsidR="00C921DC" w:rsidRPr="002402D2" w:rsidRDefault="00C921DC" w:rsidP="00C921DC">
      <w:pPr>
        <w:tabs>
          <w:tab w:val="right" w:pos="5670"/>
          <w:tab w:val="left" w:pos="6663"/>
        </w:tabs>
        <w:jc w:val="both"/>
        <w:rPr>
          <w:b/>
        </w:rPr>
      </w:pPr>
    </w:p>
    <w:p w14:paraId="0ABC7303" w14:textId="5C320D48" w:rsidR="00C921DC" w:rsidRPr="002402D2" w:rsidRDefault="00C921DC" w:rsidP="00E64F83">
      <w:pPr>
        <w:tabs>
          <w:tab w:val="left" w:pos="567"/>
        </w:tabs>
        <w:ind w:left="567" w:hanging="567"/>
        <w:contextualSpacing/>
        <w:jc w:val="both"/>
      </w:pPr>
      <w:r w:rsidRPr="002402D2">
        <w:rPr>
          <w:b/>
        </w:rPr>
        <w:t>A)</w:t>
      </w:r>
      <w:r w:rsidRPr="002402D2">
        <w:rPr>
          <w:b/>
        </w:rPr>
        <w:tab/>
        <w:t>D’autoriser</w:t>
      </w:r>
      <w:r w:rsidRPr="002402D2">
        <w:t xml:space="preserve"> la Municipalité à</w:t>
      </w:r>
      <w:r w:rsidR="004D4D18" w:rsidRPr="002402D2">
        <w:t xml:space="preserve"> entreprendre l’étude pour la rénovation de la buvette du jardin des neiges, </w:t>
      </w:r>
      <w:r w:rsidR="00843F94">
        <w:t>sur le site de la Landi</w:t>
      </w:r>
    </w:p>
    <w:p w14:paraId="7A9502D8" w14:textId="77777777" w:rsidR="00C921DC" w:rsidRPr="002402D2" w:rsidRDefault="00C921DC" w:rsidP="00E64F83">
      <w:pPr>
        <w:tabs>
          <w:tab w:val="left" w:pos="567"/>
        </w:tabs>
        <w:ind w:left="567" w:hanging="567"/>
        <w:contextualSpacing/>
        <w:jc w:val="both"/>
      </w:pPr>
    </w:p>
    <w:p w14:paraId="419B009F" w14:textId="77777777" w:rsidR="00C921DC" w:rsidRPr="002402D2" w:rsidRDefault="00C921DC" w:rsidP="00E64F83">
      <w:pPr>
        <w:tabs>
          <w:tab w:val="left" w:pos="567"/>
        </w:tabs>
        <w:ind w:left="567" w:hanging="567"/>
        <w:contextualSpacing/>
        <w:jc w:val="both"/>
      </w:pPr>
      <w:r w:rsidRPr="002402D2">
        <w:rPr>
          <w:b/>
        </w:rPr>
        <w:t>B)</w:t>
      </w:r>
      <w:r w:rsidRPr="002402D2">
        <w:rPr>
          <w:b/>
        </w:rPr>
        <w:tab/>
        <w:t>D’octroyer</w:t>
      </w:r>
      <w:r w:rsidRPr="002402D2">
        <w:t xml:space="preserve"> à cet effet un crédit </w:t>
      </w:r>
      <w:r w:rsidR="005964D7" w:rsidRPr="002402D2">
        <w:t xml:space="preserve">d’étude </w:t>
      </w:r>
      <w:r w:rsidRPr="002402D2">
        <w:t>de CHF</w:t>
      </w:r>
      <w:r w:rsidR="004D4D18" w:rsidRPr="002402D2">
        <w:t xml:space="preserve"> 55'000.00</w:t>
      </w:r>
    </w:p>
    <w:p w14:paraId="727399D1" w14:textId="77777777" w:rsidR="00C921DC" w:rsidRPr="002402D2" w:rsidRDefault="00C921DC" w:rsidP="00E64F83">
      <w:pPr>
        <w:tabs>
          <w:tab w:val="left" w:pos="567"/>
        </w:tabs>
        <w:ind w:left="567" w:hanging="567"/>
        <w:contextualSpacing/>
        <w:jc w:val="both"/>
      </w:pPr>
    </w:p>
    <w:p w14:paraId="57E0E0C2" w14:textId="77777777" w:rsidR="0083156D" w:rsidRPr="002402D2" w:rsidRDefault="0083156D" w:rsidP="00335FD5">
      <w:pPr>
        <w:tabs>
          <w:tab w:val="left" w:pos="567"/>
        </w:tabs>
        <w:ind w:left="567" w:hanging="567"/>
        <w:contextualSpacing/>
        <w:jc w:val="both"/>
      </w:pPr>
      <w:r w:rsidRPr="002402D2">
        <w:rPr>
          <w:b/>
        </w:rPr>
        <w:t>C)</w:t>
      </w:r>
      <w:r w:rsidRPr="002402D2">
        <w:rPr>
          <w:b/>
        </w:rPr>
        <w:tab/>
        <w:t xml:space="preserve">De financer </w:t>
      </w:r>
      <w:r w:rsidR="00335FD5" w:rsidRPr="002402D2">
        <w:t>l</w:t>
      </w:r>
      <w:r w:rsidRPr="002402D2">
        <w:t>e montant</w:t>
      </w:r>
      <w:r w:rsidR="00335FD5" w:rsidRPr="002402D2">
        <w:t xml:space="preserve"> de CHF 55'000.00</w:t>
      </w:r>
      <w:r w:rsidRPr="002402D2">
        <w:t xml:space="preserve"> par un emprunt bancaire dans le cadre du plafond d’emprunt de la législature en cours, si nécessaire</w:t>
      </w:r>
      <w:r w:rsidR="009039C4" w:rsidRPr="002402D2">
        <w:t>.</w:t>
      </w:r>
    </w:p>
    <w:p w14:paraId="691B59CD" w14:textId="77777777" w:rsidR="0083156D" w:rsidRDefault="0083156D" w:rsidP="0083156D">
      <w:pPr>
        <w:tabs>
          <w:tab w:val="left" w:pos="567"/>
        </w:tabs>
        <w:ind w:left="567" w:hanging="567"/>
        <w:contextualSpacing/>
        <w:jc w:val="both"/>
        <w:rPr>
          <w:b/>
        </w:rPr>
      </w:pPr>
    </w:p>
    <w:p w14:paraId="5A2B67F5" w14:textId="77777777" w:rsidR="0083156D" w:rsidRPr="002402D2" w:rsidRDefault="0083156D" w:rsidP="0083156D">
      <w:pPr>
        <w:tabs>
          <w:tab w:val="left" w:pos="567"/>
        </w:tabs>
        <w:ind w:left="567" w:hanging="567"/>
        <w:contextualSpacing/>
        <w:jc w:val="both"/>
        <w:rPr>
          <w:b/>
        </w:rPr>
      </w:pPr>
      <w:r w:rsidRPr="002402D2">
        <w:rPr>
          <w:b/>
        </w:rPr>
        <w:lastRenderedPageBreak/>
        <w:t>D)</w:t>
      </w:r>
      <w:r w:rsidRPr="002402D2">
        <w:rPr>
          <w:b/>
        </w:rPr>
        <w:tab/>
        <w:t>D’amortir :</w:t>
      </w:r>
    </w:p>
    <w:p w14:paraId="4E400535" w14:textId="77777777" w:rsidR="0083156D" w:rsidRPr="002402D2" w:rsidRDefault="0083156D" w:rsidP="0083156D">
      <w:pPr>
        <w:tabs>
          <w:tab w:val="left" w:pos="567"/>
        </w:tabs>
        <w:ind w:left="567" w:hanging="567"/>
        <w:contextualSpacing/>
        <w:jc w:val="both"/>
        <w:rPr>
          <w:b/>
        </w:rPr>
      </w:pPr>
    </w:p>
    <w:p w14:paraId="0914AEFB" w14:textId="77777777" w:rsidR="0083156D" w:rsidRPr="002402D2" w:rsidRDefault="0083156D" w:rsidP="0083156D">
      <w:pPr>
        <w:pStyle w:val="Paragraphedeliste"/>
        <w:numPr>
          <w:ilvl w:val="0"/>
          <w:numId w:val="48"/>
        </w:numPr>
        <w:tabs>
          <w:tab w:val="left" w:pos="567"/>
        </w:tabs>
        <w:contextualSpacing/>
        <w:jc w:val="both"/>
      </w:pPr>
      <w:r w:rsidRPr="002402D2">
        <w:t xml:space="preserve">L’investissement de CHF </w:t>
      </w:r>
      <w:r w:rsidR="00335FD5" w:rsidRPr="002402D2">
        <w:t>55’0</w:t>
      </w:r>
      <w:r w:rsidRPr="002402D2">
        <w:t>00.00 sur une période de 10 ans, à raison d’environ</w:t>
      </w:r>
      <w:r w:rsidR="00335FD5" w:rsidRPr="002402D2">
        <w:br/>
      </w:r>
      <w:r w:rsidRPr="002402D2">
        <w:t>CHF</w:t>
      </w:r>
      <w:r w:rsidR="00335FD5" w:rsidRPr="002402D2">
        <w:t xml:space="preserve"> 5'500.00</w:t>
      </w:r>
      <w:r w:rsidRPr="002402D2">
        <w:t xml:space="preserve"> par an, la première fois au budget suivant l’achèvement des travaux.</w:t>
      </w:r>
    </w:p>
    <w:p w14:paraId="798975CC" w14:textId="77777777" w:rsidR="009039C4" w:rsidRPr="002402D2" w:rsidRDefault="009039C4" w:rsidP="009039C4">
      <w:pPr>
        <w:tabs>
          <w:tab w:val="left" w:pos="567"/>
        </w:tabs>
        <w:ind w:left="207"/>
        <w:contextualSpacing/>
        <w:jc w:val="both"/>
      </w:pPr>
    </w:p>
    <w:p w14:paraId="2979102B" w14:textId="5821A01F" w:rsidR="00C921DC" w:rsidRPr="002402D2" w:rsidRDefault="0083156D" w:rsidP="00C921DC">
      <w:pPr>
        <w:pStyle w:val="Paragraphedeliste"/>
        <w:numPr>
          <w:ilvl w:val="0"/>
          <w:numId w:val="48"/>
        </w:numPr>
        <w:tabs>
          <w:tab w:val="left" w:pos="567"/>
          <w:tab w:val="right" w:pos="5670"/>
          <w:tab w:val="left" w:pos="6663"/>
        </w:tabs>
        <w:contextualSpacing/>
        <w:jc w:val="both"/>
      </w:pPr>
      <w:r w:rsidRPr="002402D2">
        <w:t xml:space="preserve">A ce montant s’ajouteront au budget annuel des intérêts passifs de l’ordre de CHF </w:t>
      </w:r>
      <w:r w:rsidR="00335FD5" w:rsidRPr="002402D2">
        <w:t>66</w:t>
      </w:r>
      <w:r w:rsidR="009039C4" w:rsidRPr="002402D2">
        <w:t>0.00</w:t>
      </w:r>
      <w:r w:rsidRPr="002402D2">
        <w:t xml:space="preserve"> au taux moyen actuel de 1</w:t>
      </w:r>
      <w:r w:rsidR="009039C4" w:rsidRPr="002402D2">
        <w:t>,2</w:t>
      </w:r>
      <w:r w:rsidRPr="002402D2">
        <w:t xml:space="preserve"> %</w:t>
      </w:r>
      <w:r w:rsidR="007B49BD">
        <w:t>.</w:t>
      </w:r>
    </w:p>
    <w:p w14:paraId="246DFB3E" w14:textId="77777777" w:rsidR="009039C4" w:rsidRPr="002402D2" w:rsidRDefault="009039C4" w:rsidP="009039C4">
      <w:pPr>
        <w:tabs>
          <w:tab w:val="left" w:pos="567"/>
          <w:tab w:val="right" w:pos="5670"/>
          <w:tab w:val="left" w:pos="6663"/>
        </w:tabs>
        <w:ind w:left="207"/>
        <w:contextualSpacing/>
        <w:jc w:val="both"/>
      </w:pPr>
    </w:p>
    <w:p w14:paraId="2A4C4727" w14:textId="77777777" w:rsidR="00C921DC" w:rsidRPr="002402D2" w:rsidRDefault="00C921DC" w:rsidP="00C921DC">
      <w:pPr>
        <w:tabs>
          <w:tab w:val="left" w:pos="6663"/>
        </w:tabs>
        <w:jc w:val="both"/>
      </w:pPr>
      <w:r w:rsidRPr="002402D2">
        <w:t>Dans l’attente de votre décision, nous vous présentons, Monsieur le Président, Mesdames les Conseillères et Messieurs les Conseillers, nos salutations distinguées.</w:t>
      </w:r>
    </w:p>
    <w:p w14:paraId="4B525D89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31DB3DB7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42DB735E" w14:textId="77777777" w:rsidR="00C921DC" w:rsidRPr="002402D2" w:rsidRDefault="00C921DC" w:rsidP="00C921DC">
      <w:pPr>
        <w:tabs>
          <w:tab w:val="left" w:pos="4820"/>
        </w:tabs>
        <w:jc w:val="both"/>
      </w:pPr>
      <w:r w:rsidRPr="002402D2">
        <w:t>Préavis approuvé par la Municipalité en séance du</w:t>
      </w:r>
      <w:r w:rsidR="00F86806" w:rsidRPr="002402D2">
        <w:t xml:space="preserve"> 14 décembre 2022.</w:t>
      </w:r>
    </w:p>
    <w:p w14:paraId="77E5A779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4056D45A" w14:textId="77777777" w:rsidR="00C921DC" w:rsidRPr="002402D2" w:rsidRDefault="00C921DC" w:rsidP="00C921DC">
      <w:pPr>
        <w:tabs>
          <w:tab w:val="left" w:pos="4820"/>
        </w:tabs>
        <w:jc w:val="both"/>
      </w:pPr>
    </w:p>
    <w:p w14:paraId="5E1D6339" w14:textId="77777777" w:rsidR="00C921DC" w:rsidRPr="002402D2" w:rsidRDefault="00C921DC" w:rsidP="00C921DC">
      <w:pPr>
        <w:tabs>
          <w:tab w:val="left" w:pos="4820"/>
        </w:tabs>
        <w:jc w:val="center"/>
        <w:rPr>
          <w:b/>
        </w:rPr>
      </w:pPr>
      <w:r w:rsidRPr="002402D2">
        <w:rPr>
          <w:b/>
        </w:rPr>
        <w:t>AU NOM DE LA MUNICIPALITE</w:t>
      </w:r>
    </w:p>
    <w:p w14:paraId="28747C71" w14:textId="303F9BA1" w:rsidR="00C921DC" w:rsidRPr="002402D2" w:rsidRDefault="00C921DC" w:rsidP="00C921DC">
      <w:pPr>
        <w:tabs>
          <w:tab w:val="left" w:pos="2552"/>
          <w:tab w:val="left" w:pos="4820"/>
          <w:tab w:val="left" w:pos="5529"/>
        </w:tabs>
        <w:rPr>
          <w:b/>
        </w:rPr>
      </w:pPr>
      <w:r w:rsidRPr="002402D2">
        <w:rPr>
          <w:b/>
        </w:rPr>
        <w:tab/>
        <w:t>Le Syndic :</w:t>
      </w:r>
      <w:r w:rsidRPr="002402D2">
        <w:rPr>
          <w:b/>
        </w:rPr>
        <w:tab/>
      </w:r>
      <w:r w:rsidRPr="002402D2">
        <w:rPr>
          <w:b/>
        </w:rPr>
        <w:tab/>
        <w:t>La Secrétaire :</w:t>
      </w:r>
    </w:p>
    <w:p w14:paraId="17D6C2C3" w14:textId="77777777" w:rsidR="00C921DC" w:rsidRPr="002402D2" w:rsidRDefault="00C921DC" w:rsidP="00C921DC">
      <w:pPr>
        <w:tabs>
          <w:tab w:val="left" w:pos="2552"/>
          <w:tab w:val="left" w:pos="4820"/>
          <w:tab w:val="left" w:pos="5529"/>
        </w:tabs>
      </w:pPr>
    </w:p>
    <w:p w14:paraId="24FA5FCC" w14:textId="77777777" w:rsidR="00C921DC" w:rsidRPr="002402D2" w:rsidRDefault="00C921DC" w:rsidP="00C921DC">
      <w:pPr>
        <w:tabs>
          <w:tab w:val="left" w:pos="2552"/>
          <w:tab w:val="left" w:pos="4820"/>
          <w:tab w:val="left" w:pos="5529"/>
        </w:tabs>
      </w:pPr>
    </w:p>
    <w:p w14:paraId="3439EE5A" w14:textId="5ED3C049" w:rsidR="00F02ED2" w:rsidRPr="002402D2" w:rsidRDefault="00C921DC" w:rsidP="00985B38">
      <w:pPr>
        <w:tabs>
          <w:tab w:val="left" w:pos="2552"/>
          <w:tab w:val="left" w:pos="5529"/>
        </w:tabs>
        <w:jc w:val="both"/>
        <w:rPr>
          <w:b/>
          <w:bCs w:val="0"/>
        </w:rPr>
      </w:pPr>
      <w:r w:rsidRPr="002402D2">
        <w:rPr>
          <w:b/>
        </w:rPr>
        <w:tab/>
      </w:r>
      <w:r w:rsidR="00577DEB">
        <w:rPr>
          <w:b/>
        </w:rPr>
        <w:t>Eric Grandjean</w:t>
      </w:r>
      <w:r w:rsidRPr="002402D2">
        <w:rPr>
          <w:b/>
        </w:rPr>
        <w:tab/>
        <w:t>Sophie Matthey</w:t>
      </w:r>
    </w:p>
    <w:sectPr w:rsidR="00F02ED2" w:rsidRPr="002402D2" w:rsidSect="00C07C95">
      <w:headerReference w:type="default" r:id="rId8"/>
      <w:headerReference w:type="first" r:id="rId9"/>
      <w:footerReference w:type="first" r:id="rId10"/>
      <w:pgSz w:w="11907" w:h="16840" w:code="9"/>
      <w:pgMar w:top="1985" w:right="1077" w:bottom="1134" w:left="1134" w:header="720" w:footer="14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6C466" w14:textId="77777777" w:rsidR="000E2309" w:rsidRDefault="000E2309" w:rsidP="00FD1A27">
      <w:r>
        <w:separator/>
      </w:r>
    </w:p>
  </w:endnote>
  <w:endnote w:type="continuationSeparator" w:id="0">
    <w:p w14:paraId="62119091" w14:textId="77777777" w:rsidR="000E2309" w:rsidRDefault="000E2309" w:rsidP="00FD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E922" w14:textId="77777777" w:rsidR="00B22BF3" w:rsidRDefault="00D3747B">
    <w:pPr>
      <w:pStyle w:val="Pieddepage"/>
    </w:pPr>
    <w:r w:rsidRPr="00360F10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01415F" wp14:editId="4935917C">
              <wp:simplePos x="0" y="0"/>
              <wp:positionH relativeFrom="page">
                <wp:posOffset>638175</wp:posOffset>
              </wp:positionH>
              <wp:positionV relativeFrom="page">
                <wp:posOffset>9791700</wp:posOffset>
              </wp:positionV>
              <wp:extent cx="3971925" cy="676275"/>
              <wp:effectExtent l="0" t="0" r="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10316" w14:textId="77777777" w:rsidR="00B22BF3" w:rsidRDefault="00075D80" w:rsidP="00B22B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5E00D8" wp14:editId="35533529">
                                <wp:extent cx="3718066" cy="600075"/>
                                <wp:effectExtent l="0" t="0" r="0" b="0"/>
                                <wp:docPr id="370" name="Image 3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NR_NG_NE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36218" cy="603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141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.25pt;margin-top:771pt;width:312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" filled="f" stroked="f">
              <v:textbox>
                <w:txbxContent>
                  <w:p w14:paraId="25D10316" w14:textId="77777777" w:rsidR="00B22BF3" w:rsidRDefault="00075D80" w:rsidP="00B22BF3">
                    <w:r>
                      <w:rPr>
                        <w:noProof/>
                      </w:rPr>
                      <w:drawing>
                        <wp:inline distT="0" distB="0" distL="0" distR="0" wp14:anchorId="545E00D8" wp14:editId="35533529">
                          <wp:extent cx="3718066" cy="600075"/>
                          <wp:effectExtent l="0" t="0" r="0" b="0"/>
                          <wp:docPr id="370" name="Image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NR_NG_NEW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36218" cy="603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4304" w:rsidRPr="00360F10"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B0FD3" wp14:editId="543AD9F5">
              <wp:simplePos x="0" y="0"/>
              <wp:positionH relativeFrom="page">
                <wp:posOffset>5688965</wp:posOffset>
              </wp:positionH>
              <wp:positionV relativeFrom="page">
                <wp:posOffset>9792970</wp:posOffset>
              </wp:positionV>
              <wp:extent cx="1295400" cy="1403985"/>
              <wp:effectExtent l="0" t="0" r="0" b="444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9E2BC5" w14:textId="77777777" w:rsidR="00B22BF3" w:rsidRDefault="00B22BF3" w:rsidP="00B22BF3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2B45CD" wp14:editId="1B21B67F">
                                <wp:extent cx="1100515" cy="600075"/>
                                <wp:effectExtent l="0" t="0" r="4445" b="0"/>
                                <wp:docPr id="371" name="Image 3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mmune en santé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4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9545" cy="599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1B0FD3" id="_x0000_s1029" type="#_x0000_t202" style="position:absolute;margin-left:447.95pt;margin-top:771.1pt;width:10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" filled="f" stroked="f">
              <v:textbox style="mso-fit-shape-to-text:t">
                <w:txbxContent>
                  <w:p w14:paraId="129E2BC5" w14:textId="77777777" w:rsidR="00B22BF3" w:rsidRDefault="00B22BF3" w:rsidP="00B22BF3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2B45CD" wp14:editId="1B21B67F">
                          <wp:extent cx="1100515" cy="600075"/>
                          <wp:effectExtent l="0" t="0" r="4445" b="0"/>
                          <wp:docPr id="371" name="Image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mmune en santé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6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9545" cy="5995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AE14" w14:textId="77777777" w:rsidR="000E2309" w:rsidRDefault="000E2309" w:rsidP="00FD1A27">
      <w:r>
        <w:separator/>
      </w:r>
    </w:p>
  </w:footnote>
  <w:footnote w:type="continuationSeparator" w:id="0">
    <w:p w14:paraId="57FE0D1E" w14:textId="77777777" w:rsidR="000E2309" w:rsidRDefault="000E2309" w:rsidP="00FD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60C2" w14:textId="77777777" w:rsidR="00B81E7B" w:rsidRPr="00B81E7B" w:rsidRDefault="00B81E7B" w:rsidP="00897FEC">
    <w:pPr>
      <w:pStyle w:val="En-tte"/>
      <w:tabs>
        <w:tab w:val="clear" w:pos="4536"/>
        <w:tab w:val="clear" w:pos="9072"/>
        <w:tab w:val="center" w:pos="4621"/>
        <w:tab w:val="right" w:pos="9356"/>
      </w:tabs>
      <w:spacing w:after="120"/>
      <w:rPr>
        <w:sz w:val="24"/>
        <w:szCs w:val="24"/>
      </w:rPr>
    </w:pPr>
    <w:r w:rsidRPr="006B4A0B">
      <w:rPr>
        <w:szCs w:val="24"/>
      </w:rPr>
      <w:t>COMMUNE DE CHATEAU-D'ŒX</w:t>
    </w:r>
    <w:r w:rsidR="00226820">
      <w:rPr>
        <w:sz w:val="24"/>
        <w:szCs w:val="24"/>
      </w:rPr>
      <w:tab/>
    </w:r>
    <w:r w:rsidR="00226820">
      <w:rPr>
        <w:sz w:val="24"/>
        <w:szCs w:val="24"/>
      </w:rPr>
      <w:tab/>
    </w:r>
    <w:r w:rsidR="00226820" w:rsidRPr="00210259">
      <w:rPr>
        <w:szCs w:val="24"/>
      </w:rPr>
      <w:t xml:space="preserve">Page </w:t>
    </w:r>
    <w:r w:rsidR="00226820" w:rsidRPr="00210259">
      <w:rPr>
        <w:szCs w:val="24"/>
      </w:rPr>
      <w:fldChar w:fldCharType="begin"/>
    </w:r>
    <w:r w:rsidR="00226820" w:rsidRPr="00210259">
      <w:rPr>
        <w:szCs w:val="24"/>
      </w:rPr>
      <w:instrText xml:space="preserve"> PAGE  \* Arabic  \* MERGEFORMAT </w:instrText>
    </w:r>
    <w:r w:rsidR="00226820" w:rsidRPr="00210259">
      <w:rPr>
        <w:szCs w:val="24"/>
      </w:rPr>
      <w:fldChar w:fldCharType="separate"/>
    </w:r>
    <w:r w:rsidR="006B4A0B">
      <w:rPr>
        <w:noProof/>
        <w:szCs w:val="24"/>
      </w:rPr>
      <w:t>2</w:t>
    </w:r>
    <w:r w:rsidR="00226820" w:rsidRPr="00210259">
      <w:rPr>
        <w:szCs w:val="24"/>
      </w:rPr>
      <w:fldChar w:fldCharType="end"/>
    </w:r>
    <w:r w:rsidR="00226820" w:rsidRPr="00210259">
      <w:rPr>
        <w:szCs w:val="24"/>
      </w:rPr>
      <w:t xml:space="preserve"> de </w:t>
    </w:r>
    <w:r w:rsidR="00226820" w:rsidRPr="00210259">
      <w:rPr>
        <w:szCs w:val="24"/>
      </w:rPr>
      <w:fldChar w:fldCharType="begin"/>
    </w:r>
    <w:r w:rsidR="00226820" w:rsidRPr="00210259">
      <w:rPr>
        <w:szCs w:val="24"/>
      </w:rPr>
      <w:instrText xml:space="preserve"> NUMPAGES  \* Arabic  \* MERGEFORMAT </w:instrText>
    </w:r>
    <w:r w:rsidR="00226820" w:rsidRPr="00210259">
      <w:rPr>
        <w:szCs w:val="24"/>
      </w:rPr>
      <w:fldChar w:fldCharType="separate"/>
    </w:r>
    <w:r w:rsidR="006B4A0B">
      <w:rPr>
        <w:noProof/>
        <w:szCs w:val="24"/>
      </w:rPr>
      <w:t>2</w:t>
    </w:r>
    <w:r w:rsidR="00226820" w:rsidRPr="00210259">
      <w:rPr>
        <w:noProof/>
        <w:szCs w:val="24"/>
      </w:rPr>
      <w:fldChar w:fldCharType="end"/>
    </w:r>
  </w:p>
  <w:p w14:paraId="40F6D382" w14:textId="610D1B27" w:rsidR="00016D90" w:rsidRPr="00210259" w:rsidRDefault="00D13CCA" w:rsidP="00311E36">
    <w:pPr>
      <w:pStyle w:val="En-tte"/>
      <w:tabs>
        <w:tab w:val="clear" w:pos="4536"/>
        <w:tab w:val="clear" w:pos="9072"/>
        <w:tab w:val="center" w:pos="4621"/>
        <w:tab w:val="right" w:pos="9356"/>
      </w:tabs>
      <w:jc w:val="both"/>
      <w:rPr>
        <w:noProof/>
      </w:rPr>
    </w:pPr>
    <w:sdt>
      <w:sdtPr>
        <w:alias w:val="Objet "/>
        <w:tag w:val=""/>
        <w:id w:val="-1886091769"/>
        <w:placeholder>
          <w:docPart w:val="26C9AFA7BBFA4F09BC6A8267E4563F5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2377A">
          <w:t>Demande d’un crédit d’étude pour la rénovation de la buvette du jardin des neiges, sur le site de Landi</w:t>
        </w:r>
      </w:sdtContent>
    </w:sdt>
  </w:p>
  <w:p w14:paraId="581D04AE" w14:textId="77777777" w:rsidR="008E3DF4" w:rsidRPr="00B81E7B" w:rsidRDefault="008E3DF4" w:rsidP="00FD1A27">
    <w:pPr>
      <w:pStyle w:val="En-tte"/>
      <w:tabs>
        <w:tab w:val="clear" w:pos="4536"/>
        <w:tab w:val="clear" w:pos="9072"/>
        <w:tab w:val="center" w:pos="4621"/>
        <w:tab w:val="right" w:pos="9242"/>
      </w:tabs>
      <w:rPr>
        <w:noProof/>
        <w:sz w:val="24"/>
        <w:szCs w:val="24"/>
      </w:rPr>
    </w:pPr>
    <w:r w:rsidRPr="00B81E7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44C8D" wp14:editId="16D97C51">
              <wp:simplePos x="0" y="0"/>
              <wp:positionH relativeFrom="column">
                <wp:posOffset>-1270</wp:posOffset>
              </wp:positionH>
              <wp:positionV relativeFrom="paragraph">
                <wp:posOffset>82550</wp:posOffset>
              </wp:positionV>
              <wp:extent cx="5951855" cy="0"/>
              <wp:effectExtent l="0" t="0" r="1079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AF9ED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1pt;margin-top:6.5pt;width:46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"/>
          </w:pict>
        </mc:Fallback>
      </mc:AlternateContent>
    </w:r>
  </w:p>
  <w:p w14:paraId="6C497AF9" w14:textId="77777777" w:rsidR="008E3DF4" w:rsidRPr="00B81E7B" w:rsidRDefault="008E3DF4" w:rsidP="00FD1A27">
    <w:pPr>
      <w:pStyle w:val="En-tte"/>
      <w:tabs>
        <w:tab w:val="clear" w:pos="4536"/>
        <w:tab w:val="clear" w:pos="9072"/>
        <w:tab w:val="center" w:pos="4621"/>
        <w:tab w:val="right" w:pos="9242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67740" w14:textId="77777777" w:rsidR="00C10B08" w:rsidRPr="00A06801" w:rsidRDefault="00C10B08" w:rsidP="002B1BA2">
    <w:pPr>
      <w:framePr w:w="4156" w:h="510" w:hRule="exact" w:hSpace="181" w:wrap="around" w:vAnchor="page" w:hAnchor="page" w:x="2475" w:y="2206" w:anchorLock="1"/>
      <w:rPr>
        <w:rFonts w:ascii="Arial Narrow" w:hAnsi="Arial Narrow"/>
        <w:spacing w:val="1"/>
        <w:w w:val="101"/>
        <w:sz w:val="18"/>
        <w:szCs w:val="18"/>
      </w:rPr>
    </w:pPr>
    <w:r w:rsidRPr="007B2B2F">
      <w:rPr>
        <w:rFonts w:ascii="Arial Narrow" w:hAnsi="Arial Narrow"/>
        <w:spacing w:val="1"/>
        <w:w w:val="101"/>
        <w:sz w:val="18"/>
        <w:szCs w:val="18"/>
      </w:rPr>
      <w:t>Bâtiment communal</w:t>
    </w:r>
    <w:r>
      <w:rPr>
        <w:rFonts w:ascii="Arial Narrow" w:hAnsi="Arial Narrow"/>
        <w:spacing w:val="1"/>
        <w:w w:val="101"/>
        <w:sz w:val="18"/>
        <w:szCs w:val="18"/>
      </w:rPr>
      <w:t xml:space="preserve">  </w:t>
    </w:r>
    <w:r w:rsidRPr="007B2B2F">
      <w:rPr>
        <w:rFonts w:ascii="Arial Narrow" w:hAnsi="Arial Narrow"/>
        <w:spacing w:val="1"/>
        <w:w w:val="101"/>
        <w:sz w:val="18"/>
        <w:szCs w:val="18"/>
      </w:rPr>
      <w:t>|</w:t>
    </w:r>
    <w:r>
      <w:rPr>
        <w:rFonts w:ascii="Arial Narrow" w:hAnsi="Arial Narrow"/>
        <w:spacing w:val="1"/>
        <w:w w:val="101"/>
        <w:sz w:val="18"/>
        <w:szCs w:val="18"/>
      </w:rPr>
      <w:t xml:space="preserve"> </w:t>
    </w:r>
    <w:r w:rsidRPr="007B2B2F">
      <w:rPr>
        <w:rFonts w:ascii="Arial Narrow" w:hAnsi="Arial Narrow"/>
        <w:spacing w:val="1"/>
        <w:w w:val="101"/>
        <w:sz w:val="18"/>
        <w:szCs w:val="18"/>
      </w:rPr>
      <w:t xml:space="preserve"> Grand Rue 67</w:t>
    </w:r>
    <w:r w:rsidR="00D9515C">
      <w:rPr>
        <w:rFonts w:ascii="Arial Narrow" w:hAnsi="Arial Narrow"/>
        <w:spacing w:val="1"/>
        <w:w w:val="101"/>
        <w:sz w:val="18"/>
        <w:szCs w:val="18"/>
      </w:rPr>
      <w:t xml:space="preserve"> </w:t>
    </w:r>
    <w:r w:rsidRPr="007B2B2F">
      <w:rPr>
        <w:rFonts w:ascii="Arial Narrow" w:hAnsi="Arial Narrow"/>
        <w:spacing w:val="1"/>
        <w:w w:val="101"/>
        <w:sz w:val="18"/>
        <w:szCs w:val="18"/>
      </w:rPr>
      <w:t xml:space="preserve"> |</w:t>
    </w:r>
    <w:r>
      <w:rPr>
        <w:rFonts w:ascii="Arial Narrow" w:hAnsi="Arial Narrow"/>
        <w:spacing w:val="1"/>
        <w:w w:val="101"/>
        <w:sz w:val="18"/>
        <w:szCs w:val="18"/>
      </w:rPr>
      <w:t xml:space="preserve"> </w:t>
    </w:r>
    <w:r w:rsidRPr="007B2B2F">
      <w:rPr>
        <w:rFonts w:ascii="Arial Narrow" w:hAnsi="Arial Narrow"/>
        <w:spacing w:val="1"/>
        <w:w w:val="101"/>
        <w:sz w:val="18"/>
        <w:szCs w:val="18"/>
      </w:rPr>
      <w:t xml:space="preserve"> 1660 Château-</w:t>
    </w:r>
    <w:proofErr w:type="spellStart"/>
    <w:r w:rsidRPr="007B2B2F">
      <w:rPr>
        <w:rFonts w:ascii="Arial Narrow" w:hAnsi="Arial Narrow"/>
        <w:spacing w:val="1"/>
        <w:w w:val="101"/>
        <w:sz w:val="18"/>
        <w:szCs w:val="18"/>
      </w:rPr>
      <w:t>d’Œx</w:t>
    </w:r>
    <w:proofErr w:type="spellEnd"/>
    <w:r>
      <w:rPr>
        <w:rFonts w:ascii="Arial Narrow" w:hAnsi="Arial Narrow"/>
        <w:spacing w:val="1"/>
        <w:w w:val="101"/>
        <w:sz w:val="18"/>
        <w:szCs w:val="18"/>
      </w:rPr>
      <w:t xml:space="preserve"> </w:t>
    </w:r>
    <w:r w:rsidRPr="00A06801">
      <w:rPr>
        <w:rFonts w:ascii="Arial Narrow" w:hAnsi="Arial Narrow"/>
        <w:spacing w:val="1"/>
        <w:w w:val="101"/>
        <w:sz w:val="18"/>
        <w:szCs w:val="18"/>
      </w:rPr>
      <w:t>Tél</w:t>
    </w:r>
    <w:r>
      <w:rPr>
        <w:rFonts w:ascii="Arial Narrow" w:hAnsi="Arial Narrow"/>
        <w:spacing w:val="1"/>
        <w:w w:val="101"/>
        <w:sz w:val="18"/>
        <w:szCs w:val="18"/>
      </w:rPr>
      <w:t xml:space="preserve">éphone   </w:t>
    </w:r>
    <w:r w:rsidRPr="00A06801">
      <w:rPr>
        <w:rFonts w:ascii="Arial Narrow" w:hAnsi="Arial Narrow"/>
        <w:spacing w:val="1"/>
        <w:w w:val="101"/>
        <w:sz w:val="18"/>
        <w:szCs w:val="18"/>
      </w:rPr>
      <w:t xml:space="preserve"> 026 924 22 00</w:t>
    </w:r>
    <w:r>
      <w:rPr>
        <w:rFonts w:ascii="Arial Narrow" w:hAnsi="Arial Narrow"/>
        <w:spacing w:val="1"/>
        <w:w w:val="101"/>
        <w:sz w:val="18"/>
        <w:szCs w:val="18"/>
      </w:rPr>
      <w:t xml:space="preserve">  </w:t>
    </w:r>
    <w:r w:rsidRPr="00A06801">
      <w:rPr>
        <w:rFonts w:ascii="Arial Narrow" w:hAnsi="Arial Narrow"/>
        <w:spacing w:val="1"/>
        <w:w w:val="101"/>
        <w:sz w:val="18"/>
        <w:szCs w:val="18"/>
      </w:rPr>
      <w:t xml:space="preserve"> |</w:t>
    </w:r>
    <w:r>
      <w:rPr>
        <w:rFonts w:ascii="Arial Narrow" w:hAnsi="Arial Narrow"/>
        <w:spacing w:val="1"/>
        <w:w w:val="101"/>
        <w:sz w:val="18"/>
        <w:szCs w:val="18"/>
      </w:rPr>
      <w:t xml:space="preserve">  </w:t>
    </w:r>
    <w:r w:rsidRPr="00A06801">
      <w:rPr>
        <w:rFonts w:ascii="Arial Narrow" w:hAnsi="Arial Narrow"/>
        <w:spacing w:val="1"/>
        <w:w w:val="101"/>
        <w:sz w:val="18"/>
        <w:szCs w:val="18"/>
      </w:rPr>
      <w:t xml:space="preserve"> www.chateaudoex-admin.ch</w:t>
    </w:r>
  </w:p>
  <w:p w14:paraId="5649AF03" w14:textId="77777777" w:rsidR="00C10B08" w:rsidRPr="00B01EFF" w:rsidRDefault="00C10B08" w:rsidP="008F11E2">
    <w:pPr>
      <w:framePr w:w="4088" w:h="493" w:hRule="exact" w:hSpace="181" w:wrap="around" w:vAnchor="page" w:hAnchor="page" w:x="2490" w:y="1366" w:anchorLock="1"/>
      <w:rPr>
        <w:rFonts w:ascii="Bookman Old Style" w:hAnsi="Bookman Old Style"/>
        <w:sz w:val="48"/>
        <w:szCs w:val="48"/>
      </w:rPr>
    </w:pPr>
    <w:r w:rsidRPr="00B01EFF">
      <w:rPr>
        <w:rFonts w:ascii="Bookman Old Style" w:hAnsi="Bookman Old Style"/>
        <w:sz w:val="48"/>
        <w:szCs w:val="48"/>
      </w:rPr>
      <w:t>CHÂTEAU-D’</w:t>
    </w:r>
    <w:r>
      <w:rPr>
        <w:rFonts w:ascii="Bookman Old Style" w:hAnsi="Bookman Old Style"/>
        <w:sz w:val="48"/>
        <w:szCs w:val="48"/>
      </w:rPr>
      <w:t>Œ</w:t>
    </w:r>
    <w:r w:rsidRPr="00B01EFF">
      <w:rPr>
        <w:rFonts w:ascii="Bookman Old Style" w:hAnsi="Bookman Old Style"/>
        <w:sz w:val="48"/>
        <w:szCs w:val="48"/>
      </w:rPr>
      <w:t>X</w:t>
    </w:r>
  </w:p>
  <w:p w14:paraId="63CBDAFB" w14:textId="77777777" w:rsidR="00C10B08" w:rsidRPr="009E3524" w:rsidRDefault="00C10B08" w:rsidP="008F11E2">
    <w:pPr>
      <w:framePr w:w="4278" w:h="567" w:hRule="exact" w:hSpace="181" w:wrap="around" w:vAnchor="page" w:hAnchor="page" w:x="2490" w:y="916" w:anchorLock="1"/>
      <w:rPr>
        <w:rFonts w:ascii="Bookman Old Style" w:hAnsi="Bookman Old Style"/>
        <w:spacing w:val="52"/>
        <w:w w:val="102"/>
        <w:sz w:val="48"/>
        <w:szCs w:val="48"/>
      </w:rPr>
    </w:pPr>
    <w:r w:rsidRPr="009E3524">
      <w:rPr>
        <w:rFonts w:ascii="Bookman Old Style" w:hAnsi="Bookman Old Style"/>
        <w:spacing w:val="52"/>
        <w:w w:val="102"/>
        <w:sz w:val="48"/>
        <w:szCs w:val="48"/>
      </w:rPr>
      <w:t>COMMUNE</w:t>
    </w:r>
    <w:r w:rsidRPr="00AE11A1">
      <w:rPr>
        <w:rFonts w:ascii="Bookman Old Style" w:hAnsi="Bookman Old Style"/>
        <w:spacing w:val="52"/>
        <w:w w:val="102"/>
        <w:sz w:val="28"/>
        <w:szCs w:val="48"/>
      </w:rPr>
      <w:t xml:space="preserve"> </w:t>
    </w:r>
    <w:r w:rsidRPr="009E3524">
      <w:rPr>
        <w:rFonts w:ascii="Bookman Old Style" w:hAnsi="Bookman Old Style"/>
        <w:spacing w:val="52"/>
        <w:w w:val="102"/>
        <w:sz w:val="48"/>
        <w:szCs w:val="48"/>
      </w:rPr>
      <w:t>DE</w:t>
    </w:r>
  </w:p>
  <w:p w14:paraId="1E9CC7AC" w14:textId="77777777" w:rsidR="00C10B08" w:rsidRPr="00747012" w:rsidRDefault="00C10B08" w:rsidP="00C10B08">
    <w:pPr>
      <w:tabs>
        <w:tab w:val="left" w:pos="4820"/>
      </w:tabs>
    </w:pPr>
  </w:p>
  <w:p w14:paraId="7FA4C7F4" w14:textId="77777777" w:rsidR="00C10B08" w:rsidRPr="00747012" w:rsidRDefault="007B1745" w:rsidP="00C10B08">
    <w:pPr>
      <w:tabs>
        <w:tab w:val="left" w:pos="4820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3082E0A8" wp14:editId="27F14D79">
          <wp:simplePos x="0" y="0"/>
          <wp:positionH relativeFrom="page">
            <wp:posOffset>742315</wp:posOffset>
          </wp:positionH>
          <wp:positionV relativeFrom="paragraph">
            <wp:posOffset>29845</wp:posOffset>
          </wp:positionV>
          <wp:extent cx="684000" cy="1008000"/>
          <wp:effectExtent l="0" t="0" r="1905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usson_Chateau-doex_Quadr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7DDDD" w14:textId="77777777" w:rsidR="00C10B08" w:rsidRPr="00747012" w:rsidRDefault="00C10B08" w:rsidP="00C10B08">
    <w:pPr>
      <w:tabs>
        <w:tab w:val="left" w:pos="4820"/>
      </w:tabs>
    </w:pPr>
  </w:p>
  <w:p w14:paraId="30275BCD" w14:textId="77777777" w:rsidR="00C10B08" w:rsidRPr="00747012" w:rsidRDefault="00C10B08" w:rsidP="00C10B08">
    <w:pPr>
      <w:tabs>
        <w:tab w:val="left" w:pos="4820"/>
      </w:tabs>
    </w:pPr>
  </w:p>
  <w:p w14:paraId="70F98C54" w14:textId="77777777" w:rsidR="00C10B08" w:rsidRPr="00747012" w:rsidRDefault="00C10B08" w:rsidP="00C10B08">
    <w:pPr>
      <w:tabs>
        <w:tab w:val="left" w:pos="4820"/>
      </w:tabs>
    </w:pPr>
  </w:p>
  <w:p w14:paraId="30896FF2" w14:textId="77777777" w:rsidR="00D3747B" w:rsidRDefault="002B1BA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35D686" wp14:editId="7F73BC06">
              <wp:simplePos x="0" y="0"/>
              <wp:positionH relativeFrom="column">
                <wp:posOffset>861060</wp:posOffset>
              </wp:positionH>
              <wp:positionV relativeFrom="page">
                <wp:posOffset>1314450</wp:posOffset>
              </wp:positionV>
              <wp:extent cx="2552700" cy="9525"/>
              <wp:effectExtent l="0" t="0" r="19050" b="285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27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917469" id="Connecteur droit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7.8pt,103.5pt" to="268.8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" strokecolor="black [3213]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C8C"/>
    <w:multiLevelType w:val="hybridMultilevel"/>
    <w:tmpl w:val="4DAAD620"/>
    <w:lvl w:ilvl="0" w:tplc="8DE4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DD9"/>
    <w:multiLevelType w:val="hybridMultilevel"/>
    <w:tmpl w:val="6ADE1E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7A1"/>
    <w:multiLevelType w:val="hybridMultilevel"/>
    <w:tmpl w:val="9948DBE0"/>
    <w:lvl w:ilvl="0" w:tplc="1F10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9EA"/>
    <w:multiLevelType w:val="hybridMultilevel"/>
    <w:tmpl w:val="EBE071C0"/>
    <w:lvl w:ilvl="0" w:tplc="744AA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399B"/>
    <w:multiLevelType w:val="multilevel"/>
    <w:tmpl w:val="ED08013A"/>
    <w:numStyleLink w:val="StyleAvecpucesGauche063cmSuspendu063cm2"/>
  </w:abstractNum>
  <w:abstractNum w:abstractNumId="5" w15:restartNumberingAfterBreak="0">
    <w:nsid w:val="1857654D"/>
    <w:multiLevelType w:val="hybridMultilevel"/>
    <w:tmpl w:val="F49E1AD6"/>
    <w:lvl w:ilvl="0" w:tplc="DDB4D59A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B7842"/>
    <w:multiLevelType w:val="hybridMultilevel"/>
    <w:tmpl w:val="80465D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60A7"/>
    <w:multiLevelType w:val="multilevel"/>
    <w:tmpl w:val="DBAAC392"/>
    <w:styleLink w:val="StyleAvecpucesGauche063cmSuspendu063cm4"/>
    <w:lvl w:ilvl="0">
      <w:numFmt w:val="bullet"/>
      <w:lvlText w:val="-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8" w15:restartNumberingAfterBreak="0">
    <w:nsid w:val="1C204000"/>
    <w:multiLevelType w:val="hybridMultilevel"/>
    <w:tmpl w:val="C5EC6320"/>
    <w:lvl w:ilvl="0" w:tplc="0D1AD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237"/>
    <w:multiLevelType w:val="hybridMultilevel"/>
    <w:tmpl w:val="505E7F18"/>
    <w:lvl w:ilvl="0" w:tplc="113818FE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40686"/>
    <w:multiLevelType w:val="multilevel"/>
    <w:tmpl w:val="DE145D4E"/>
    <w:numStyleLink w:val="StyleAvecpucesGauche063cmSuspendu063cm"/>
  </w:abstractNum>
  <w:abstractNum w:abstractNumId="11" w15:restartNumberingAfterBreak="0">
    <w:nsid w:val="1C5B17F0"/>
    <w:multiLevelType w:val="hybridMultilevel"/>
    <w:tmpl w:val="0A56EDE8"/>
    <w:lvl w:ilvl="0" w:tplc="CFE4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752C8"/>
    <w:multiLevelType w:val="hybridMultilevel"/>
    <w:tmpl w:val="2A9ADFA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9784D"/>
    <w:multiLevelType w:val="hybridMultilevel"/>
    <w:tmpl w:val="FD46190A"/>
    <w:lvl w:ilvl="0" w:tplc="1F10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04D4"/>
    <w:multiLevelType w:val="hybridMultilevel"/>
    <w:tmpl w:val="B0D42818"/>
    <w:lvl w:ilvl="0" w:tplc="8026D8AE">
      <w:start w:val="16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F84883"/>
    <w:multiLevelType w:val="multilevel"/>
    <w:tmpl w:val="E9A85418"/>
    <w:numStyleLink w:val="StyleAvecpucesGauche063cmSuspendu063cm3"/>
  </w:abstractNum>
  <w:abstractNum w:abstractNumId="16" w15:restartNumberingAfterBreak="0">
    <w:nsid w:val="2B424188"/>
    <w:multiLevelType w:val="hybridMultilevel"/>
    <w:tmpl w:val="0D06FC18"/>
    <w:lvl w:ilvl="0" w:tplc="ADC602C8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276F8"/>
    <w:multiLevelType w:val="hybridMultilevel"/>
    <w:tmpl w:val="C9986D72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686C84"/>
    <w:multiLevelType w:val="multilevel"/>
    <w:tmpl w:val="DBAAC392"/>
    <w:numStyleLink w:val="StyleAvecpucesGauche063cmSuspendu063cm4"/>
  </w:abstractNum>
  <w:abstractNum w:abstractNumId="19" w15:restartNumberingAfterBreak="0">
    <w:nsid w:val="396D47C1"/>
    <w:multiLevelType w:val="hybridMultilevel"/>
    <w:tmpl w:val="DE145D4E"/>
    <w:lvl w:ilvl="0" w:tplc="F49C8634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11919"/>
    <w:multiLevelType w:val="multilevel"/>
    <w:tmpl w:val="0D06FC18"/>
    <w:numStyleLink w:val="StyleAvecpucesGauche063cmSuspendu063cm1"/>
  </w:abstractNum>
  <w:abstractNum w:abstractNumId="21" w15:restartNumberingAfterBreak="0">
    <w:nsid w:val="3A9C3905"/>
    <w:multiLevelType w:val="hybridMultilevel"/>
    <w:tmpl w:val="66E86508"/>
    <w:lvl w:ilvl="0" w:tplc="CD5CE074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E49E3"/>
    <w:multiLevelType w:val="hybridMultilevel"/>
    <w:tmpl w:val="6626491A"/>
    <w:lvl w:ilvl="0" w:tplc="954AD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3080"/>
    <w:multiLevelType w:val="hybridMultilevel"/>
    <w:tmpl w:val="D2C8C560"/>
    <w:lvl w:ilvl="0" w:tplc="1F10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5ED6"/>
    <w:multiLevelType w:val="hybridMultilevel"/>
    <w:tmpl w:val="EB723CC8"/>
    <w:lvl w:ilvl="0" w:tplc="10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118762C"/>
    <w:multiLevelType w:val="hybridMultilevel"/>
    <w:tmpl w:val="A1328C04"/>
    <w:lvl w:ilvl="0" w:tplc="B3F8DE1E">
      <w:start w:val="16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1FB032C"/>
    <w:multiLevelType w:val="hybridMultilevel"/>
    <w:tmpl w:val="E9A85418"/>
    <w:lvl w:ilvl="0" w:tplc="2A8C8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270C4"/>
    <w:multiLevelType w:val="multilevel"/>
    <w:tmpl w:val="0D06FC18"/>
    <w:styleLink w:val="StyleAvecpucesGauche063cmSuspendu063cm1"/>
    <w:lvl w:ilvl="0">
      <w:start w:val="1660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B58EC"/>
    <w:multiLevelType w:val="hybridMultilevel"/>
    <w:tmpl w:val="1DFCBC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F5C6F"/>
    <w:multiLevelType w:val="hybridMultilevel"/>
    <w:tmpl w:val="22347CCE"/>
    <w:lvl w:ilvl="0" w:tplc="8026D8AE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139F8"/>
    <w:multiLevelType w:val="hybridMultilevel"/>
    <w:tmpl w:val="61821F9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B8E4114"/>
    <w:multiLevelType w:val="hybridMultilevel"/>
    <w:tmpl w:val="93B63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51C8B"/>
    <w:multiLevelType w:val="multilevel"/>
    <w:tmpl w:val="C5EC6320"/>
    <w:styleLink w:val="StyleAvecpuces12ptGauche063cmSuspendu063cm"/>
    <w:lvl w:ilvl="0">
      <w:numFmt w:val="bullet"/>
      <w:lvlText w:val="-"/>
      <w:lvlJc w:val="left"/>
      <w:pPr>
        <w:ind w:left="360" w:hanging="360"/>
      </w:pPr>
      <w:rPr>
        <w:color w:val="FFFFFF" w:themeColor="background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82CAC"/>
    <w:multiLevelType w:val="hybridMultilevel"/>
    <w:tmpl w:val="E968E264"/>
    <w:lvl w:ilvl="0" w:tplc="B3F8DE1E">
      <w:start w:val="166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357781E"/>
    <w:multiLevelType w:val="hybridMultilevel"/>
    <w:tmpl w:val="ED08013A"/>
    <w:lvl w:ilvl="0" w:tplc="87E60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250E1"/>
    <w:multiLevelType w:val="multilevel"/>
    <w:tmpl w:val="C5EC6320"/>
    <w:numStyleLink w:val="StyleAvecpuces12ptGauche063cmSuspendu063cm"/>
  </w:abstractNum>
  <w:abstractNum w:abstractNumId="36" w15:restartNumberingAfterBreak="0">
    <w:nsid w:val="5A942985"/>
    <w:multiLevelType w:val="hybridMultilevel"/>
    <w:tmpl w:val="18EA1C92"/>
    <w:lvl w:ilvl="0" w:tplc="10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EA230DD"/>
    <w:multiLevelType w:val="hybridMultilevel"/>
    <w:tmpl w:val="69CAE6E4"/>
    <w:lvl w:ilvl="0" w:tplc="2F6A544C">
      <w:start w:val="16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97046"/>
    <w:multiLevelType w:val="multilevel"/>
    <w:tmpl w:val="DE145D4E"/>
    <w:styleLink w:val="StyleAvecpucesGauche063cmSuspendu063cm"/>
    <w:lvl w:ilvl="0">
      <w:start w:val="1660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270"/>
    <w:multiLevelType w:val="hybridMultilevel"/>
    <w:tmpl w:val="43E06400"/>
    <w:lvl w:ilvl="0" w:tplc="DC6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C07D6"/>
    <w:multiLevelType w:val="multilevel"/>
    <w:tmpl w:val="0D06FC18"/>
    <w:numStyleLink w:val="StyleAvecpucesGauche063cmSuspendu063cm1"/>
  </w:abstractNum>
  <w:abstractNum w:abstractNumId="41" w15:restartNumberingAfterBreak="0">
    <w:nsid w:val="6D6B7D3A"/>
    <w:multiLevelType w:val="hybridMultilevel"/>
    <w:tmpl w:val="284AFCC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6A64E8">
      <w:start w:val="1"/>
      <w:numFmt w:val="bullet"/>
      <w:lvlText w:val="o"/>
      <w:lvlJc w:val="center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F36A4"/>
    <w:multiLevelType w:val="multilevel"/>
    <w:tmpl w:val="E9A85418"/>
    <w:styleLink w:val="StyleAvecpucesGauche063cmSuspendu063cm3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45A69"/>
    <w:multiLevelType w:val="hybridMultilevel"/>
    <w:tmpl w:val="70200B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E6AE6"/>
    <w:multiLevelType w:val="hybridMultilevel"/>
    <w:tmpl w:val="AFF00430"/>
    <w:lvl w:ilvl="0" w:tplc="1F10E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B162F"/>
    <w:multiLevelType w:val="multilevel"/>
    <w:tmpl w:val="ED08013A"/>
    <w:styleLink w:val="StyleAvecpucesGauche063cmSuspendu063cm2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E652E"/>
    <w:multiLevelType w:val="multilevel"/>
    <w:tmpl w:val="ED08013A"/>
    <w:numStyleLink w:val="StyleAvecpucesGauche063cmSuspendu063cm2"/>
  </w:abstractNum>
  <w:abstractNum w:abstractNumId="47" w15:restartNumberingAfterBreak="0">
    <w:nsid w:val="79FC0D53"/>
    <w:multiLevelType w:val="hybridMultilevel"/>
    <w:tmpl w:val="D2E2A576"/>
    <w:lvl w:ilvl="0" w:tplc="10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14"/>
  </w:num>
  <w:num w:numId="5">
    <w:abstractNumId w:val="12"/>
  </w:num>
  <w:num w:numId="6">
    <w:abstractNumId w:val="28"/>
  </w:num>
  <w:num w:numId="7">
    <w:abstractNumId w:val="43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23"/>
  </w:num>
  <w:num w:numId="13">
    <w:abstractNumId w:val="44"/>
  </w:num>
  <w:num w:numId="14">
    <w:abstractNumId w:val="25"/>
  </w:num>
  <w:num w:numId="15">
    <w:abstractNumId w:val="33"/>
  </w:num>
  <w:num w:numId="16">
    <w:abstractNumId w:val="0"/>
  </w:num>
  <w:num w:numId="17">
    <w:abstractNumId w:val="1"/>
  </w:num>
  <w:num w:numId="18">
    <w:abstractNumId w:val="37"/>
  </w:num>
  <w:num w:numId="19">
    <w:abstractNumId w:val="5"/>
  </w:num>
  <w:num w:numId="20">
    <w:abstractNumId w:val="19"/>
  </w:num>
  <w:num w:numId="21">
    <w:abstractNumId w:val="38"/>
  </w:num>
  <w:num w:numId="22">
    <w:abstractNumId w:val="10"/>
  </w:num>
  <w:num w:numId="23">
    <w:abstractNumId w:val="16"/>
  </w:num>
  <w:num w:numId="24">
    <w:abstractNumId w:val="21"/>
  </w:num>
  <w:num w:numId="25">
    <w:abstractNumId w:val="27"/>
  </w:num>
  <w:num w:numId="26">
    <w:abstractNumId w:val="20"/>
  </w:num>
  <w:num w:numId="27">
    <w:abstractNumId w:val="40"/>
  </w:num>
  <w:num w:numId="28">
    <w:abstractNumId w:val="9"/>
  </w:num>
  <w:num w:numId="29">
    <w:abstractNumId w:val="34"/>
  </w:num>
  <w:num w:numId="30">
    <w:abstractNumId w:val="45"/>
  </w:num>
  <w:num w:numId="31">
    <w:abstractNumId w:val="4"/>
  </w:num>
  <w:num w:numId="32">
    <w:abstractNumId w:val="46"/>
  </w:num>
  <w:num w:numId="33">
    <w:abstractNumId w:val="26"/>
  </w:num>
  <w:num w:numId="34">
    <w:abstractNumId w:val="42"/>
  </w:num>
  <w:num w:numId="35">
    <w:abstractNumId w:val="15"/>
  </w:num>
  <w:num w:numId="36">
    <w:abstractNumId w:val="3"/>
  </w:num>
  <w:num w:numId="37">
    <w:abstractNumId w:val="7"/>
  </w:num>
  <w:num w:numId="38">
    <w:abstractNumId w:val="18"/>
  </w:num>
  <w:num w:numId="39">
    <w:abstractNumId w:val="39"/>
  </w:num>
  <w:num w:numId="40">
    <w:abstractNumId w:val="8"/>
  </w:num>
  <w:num w:numId="41">
    <w:abstractNumId w:val="32"/>
  </w:num>
  <w:num w:numId="42">
    <w:abstractNumId w:val="35"/>
  </w:num>
  <w:num w:numId="43">
    <w:abstractNumId w:val="22"/>
  </w:num>
  <w:num w:numId="44">
    <w:abstractNumId w:val="17"/>
  </w:num>
  <w:num w:numId="45">
    <w:abstractNumId w:val="47"/>
  </w:num>
  <w:num w:numId="46">
    <w:abstractNumId w:val="41"/>
  </w:num>
  <w:num w:numId="47">
    <w:abstractNumId w:val="2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DC"/>
    <w:rsid w:val="00001D4B"/>
    <w:rsid w:val="0000662A"/>
    <w:rsid w:val="00016D90"/>
    <w:rsid w:val="00031270"/>
    <w:rsid w:val="0003671A"/>
    <w:rsid w:val="00042DC6"/>
    <w:rsid w:val="00043B65"/>
    <w:rsid w:val="00063CAD"/>
    <w:rsid w:val="000705DC"/>
    <w:rsid w:val="00075D80"/>
    <w:rsid w:val="00076F6D"/>
    <w:rsid w:val="00080573"/>
    <w:rsid w:val="000828DC"/>
    <w:rsid w:val="000834C2"/>
    <w:rsid w:val="00084C29"/>
    <w:rsid w:val="00094380"/>
    <w:rsid w:val="000D3467"/>
    <w:rsid w:val="000D375D"/>
    <w:rsid w:val="000D5637"/>
    <w:rsid w:val="000E2309"/>
    <w:rsid w:val="000E5CF1"/>
    <w:rsid w:val="000F0F6E"/>
    <w:rsid w:val="000F5E62"/>
    <w:rsid w:val="000F5F29"/>
    <w:rsid w:val="000F614E"/>
    <w:rsid w:val="0011400A"/>
    <w:rsid w:val="00120267"/>
    <w:rsid w:val="00120D35"/>
    <w:rsid w:val="001220A8"/>
    <w:rsid w:val="0015698B"/>
    <w:rsid w:val="00157936"/>
    <w:rsid w:val="00191B4E"/>
    <w:rsid w:val="001C4B86"/>
    <w:rsid w:val="001D32F8"/>
    <w:rsid w:val="001D40D3"/>
    <w:rsid w:val="001D529A"/>
    <w:rsid w:val="001F42AD"/>
    <w:rsid w:val="00210259"/>
    <w:rsid w:val="00226820"/>
    <w:rsid w:val="002315C8"/>
    <w:rsid w:val="0023689E"/>
    <w:rsid w:val="002372AE"/>
    <w:rsid w:val="002402D2"/>
    <w:rsid w:val="002701EA"/>
    <w:rsid w:val="0027047F"/>
    <w:rsid w:val="00271721"/>
    <w:rsid w:val="002770D0"/>
    <w:rsid w:val="00277284"/>
    <w:rsid w:val="002953E7"/>
    <w:rsid w:val="002A509D"/>
    <w:rsid w:val="002B1BA2"/>
    <w:rsid w:val="002C01BB"/>
    <w:rsid w:val="002C0641"/>
    <w:rsid w:val="002C2217"/>
    <w:rsid w:val="002E51A3"/>
    <w:rsid w:val="002F2152"/>
    <w:rsid w:val="00311143"/>
    <w:rsid w:val="00311E36"/>
    <w:rsid w:val="003310AA"/>
    <w:rsid w:val="00335032"/>
    <w:rsid w:val="00335FD5"/>
    <w:rsid w:val="003378C1"/>
    <w:rsid w:val="003560D2"/>
    <w:rsid w:val="00364908"/>
    <w:rsid w:val="00370A6A"/>
    <w:rsid w:val="0037143E"/>
    <w:rsid w:val="00377643"/>
    <w:rsid w:val="003B1924"/>
    <w:rsid w:val="003B25AA"/>
    <w:rsid w:val="003E23EE"/>
    <w:rsid w:val="003F2327"/>
    <w:rsid w:val="003F78CE"/>
    <w:rsid w:val="00414CA2"/>
    <w:rsid w:val="00440C4B"/>
    <w:rsid w:val="00461E5F"/>
    <w:rsid w:val="00497085"/>
    <w:rsid w:val="004978EE"/>
    <w:rsid w:val="004B43A3"/>
    <w:rsid w:val="004B5DE5"/>
    <w:rsid w:val="004C06DD"/>
    <w:rsid w:val="004C2141"/>
    <w:rsid w:val="004D4D18"/>
    <w:rsid w:val="00503D29"/>
    <w:rsid w:val="00510046"/>
    <w:rsid w:val="00510CFE"/>
    <w:rsid w:val="005420D8"/>
    <w:rsid w:val="0054295E"/>
    <w:rsid w:val="00543697"/>
    <w:rsid w:val="005577DB"/>
    <w:rsid w:val="00577DEB"/>
    <w:rsid w:val="00593D6F"/>
    <w:rsid w:val="005964D7"/>
    <w:rsid w:val="005969F4"/>
    <w:rsid w:val="005A5781"/>
    <w:rsid w:val="005B110F"/>
    <w:rsid w:val="005B6EB8"/>
    <w:rsid w:val="005C14E0"/>
    <w:rsid w:val="005E0D6F"/>
    <w:rsid w:val="00605CB1"/>
    <w:rsid w:val="0062296B"/>
    <w:rsid w:val="00632097"/>
    <w:rsid w:val="00632F79"/>
    <w:rsid w:val="00633CE2"/>
    <w:rsid w:val="00642DFF"/>
    <w:rsid w:val="006645C3"/>
    <w:rsid w:val="00664F1C"/>
    <w:rsid w:val="00681EA0"/>
    <w:rsid w:val="00682E7B"/>
    <w:rsid w:val="0068362B"/>
    <w:rsid w:val="006836F1"/>
    <w:rsid w:val="00684D9B"/>
    <w:rsid w:val="006B4A0B"/>
    <w:rsid w:val="006C478D"/>
    <w:rsid w:val="006E107E"/>
    <w:rsid w:val="006E2F56"/>
    <w:rsid w:val="006E4697"/>
    <w:rsid w:val="006E4A0F"/>
    <w:rsid w:val="006E68DE"/>
    <w:rsid w:val="006F0C5B"/>
    <w:rsid w:val="0070296F"/>
    <w:rsid w:val="00705396"/>
    <w:rsid w:val="007104A5"/>
    <w:rsid w:val="0071514C"/>
    <w:rsid w:val="007320D2"/>
    <w:rsid w:val="00734863"/>
    <w:rsid w:val="007530D2"/>
    <w:rsid w:val="00754C28"/>
    <w:rsid w:val="00775C23"/>
    <w:rsid w:val="00776AC1"/>
    <w:rsid w:val="0077789E"/>
    <w:rsid w:val="007834D9"/>
    <w:rsid w:val="007835D1"/>
    <w:rsid w:val="007B1745"/>
    <w:rsid w:val="007B49BD"/>
    <w:rsid w:val="007B7AFC"/>
    <w:rsid w:val="007C693D"/>
    <w:rsid w:val="007D72AA"/>
    <w:rsid w:val="007E4304"/>
    <w:rsid w:val="007F6053"/>
    <w:rsid w:val="0080542A"/>
    <w:rsid w:val="00806691"/>
    <w:rsid w:val="008159BB"/>
    <w:rsid w:val="00823094"/>
    <w:rsid w:val="00826023"/>
    <w:rsid w:val="0083156D"/>
    <w:rsid w:val="00843F94"/>
    <w:rsid w:val="00847BCC"/>
    <w:rsid w:val="00880025"/>
    <w:rsid w:val="008871A9"/>
    <w:rsid w:val="00895175"/>
    <w:rsid w:val="00897FEC"/>
    <w:rsid w:val="008A0B38"/>
    <w:rsid w:val="008A3098"/>
    <w:rsid w:val="008C37FD"/>
    <w:rsid w:val="008E16CE"/>
    <w:rsid w:val="008E3DF4"/>
    <w:rsid w:val="008F11E2"/>
    <w:rsid w:val="008F1EE7"/>
    <w:rsid w:val="008F38DD"/>
    <w:rsid w:val="00902CB6"/>
    <w:rsid w:val="009039C4"/>
    <w:rsid w:val="009352B0"/>
    <w:rsid w:val="00940411"/>
    <w:rsid w:val="009435BC"/>
    <w:rsid w:val="0094552E"/>
    <w:rsid w:val="00947386"/>
    <w:rsid w:val="009615B1"/>
    <w:rsid w:val="009620E7"/>
    <w:rsid w:val="00962C38"/>
    <w:rsid w:val="00983A6F"/>
    <w:rsid w:val="00985B38"/>
    <w:rsid w:val="00990025"/>
    <w:rsid w:val="009A124E"/>
    <w:rsid w:val="009E3524"/>
    <w:rsid w:val="009E7044"/>
    <w:rsid w:val="00A02708"/>
    <w:rsid w:val="00A1007D"/>
    <w:rsid w:val="00A33EA6"/>
    <w:rsid w:val="00A35515"/>
    <w:rsid w:val="00A37028"/>
    <w:rsid w:val="00A436DC"/>
    <w:rsid w:val="00A6658D"/>
    <w:rsid w:val="00A83260"/>
    <w:rsid w:val="00A84BBB"/>
    <w:rsid w:val="00A90E04"/>
    <w:rsid w:val="00AA56C5"/>
    <w:rsid w:val="00AB359E"/>
    <w:rsid w:val="00AD0E14"/>
    <w:rsid w:val="00AE0A36"/>
    <w:rsid w:val="00AE21AB"/>
    <w:rsid w:val="00AF4937"/>
    <w:rsid w:val="00B0064A"/>
    <w:rsid w:val="00B03EF9"/>
    <w:rsid w:val="00B10C36"/>
    <w:rsid w:val="00B13665"/>
    <w:rsid w:val="00B15DBA"/>
    <w:rsid w:val="00B2194E"/>
    <w:rsid w:val="00B22BF3"/>
    <w:rsid w:val="00B25838"/>
    <w:rsid w:val="00B25B23"/>
    <w:rsid w:val="00B25D82"/>
    <w:rsid w:val="00B564C4"/>
    <w:rsid w:val="00B63395"/>
    <w:rsid w:val="00B66199"/>
    <w:rsid w:val="00B6705D"/>
    <w:rsid w:val="00B804BC"/>
    <w:rsid w:val="00B81E7B"/>
    <w:rsid w:val="00B85A26"/>
    <w:rsid w:val="00B924A2"/>
    <w:rsid w:val="00B93C94"/>
    <w:rsid w:val="00B9563F"/>
    <w:rsid w:val="00BA0AD8"/>
    <w:rsid w:val="00BA5B1D"/>
    <w:rsid w:val="00BC42A8"/>
    <w:rsid w:val="00BD186A"/>
    <w:rsid w:val="00BD276E"/>
    <w:rsid w:val="00BD4EA9"/>
    <w:rsid w:val="00BE0FDD"/>
    <w:rsid w:val="00BE29D9"/>
    <w:rsid w:val="00BF2295"/>
    <w:rsid w:val="00BF5755"/>
    <w:rsid w:val="00C01250"/>
    <w:rsid w:val="00C07C95"/>
    <w:rsid w:val="00C10B08"/>
    <w:rsid w:val="00C305BF"/>
    <w:rsid w:val="00C458BB"/>
    <w:rsid w:val="00C51C1E"/>
    <w:rsid w:val="00C612E5"/>
    <w:rsid w:val="00C80AF4"/>
    <w:rsid w:val="00C85232"/>
    <w:rsid w:val="00C921DC"/>
    <w:rsid w:val="00CA44D8"/>
    <w:rsid w:val="00CB0EB8"/>
    <w:rsid w:val="00CD71CA"/>
    <w:rsid w:val="00CE412F"/>
    <w:rsid w:val="00CE4EB2"/>
    <w:rsid w:val="00CF0801"/>
    <w:rsid w:val="00CF62D9"/>
    <w:rsid w:val="00CF6D94"/>
    <w:rsid w:val="00D025C2"/>
    <w:rsid w:val="00D064F8"/>
    <w:rsid w:val="00D10691"/>
    <w:rsid w:val="00D13CCA"/>
    <w:rsid w:val="00D20BCC"/>
    <w:rsid w:val="00D2377A"/>
    <w:rsid w:val="00D36CBC"/>
    <w:rsid w:val="00D3747B"/>
    <w:rsid w:val="00D62047"/>
    <w:rsid w:val="00D6375E"/>
    <w:rsid w:val="00D64FBC"/>
    <w:rsid w:val="00D81EE4"/>
    <w:rsid w:val="00D85709"/>
    <w:rsid w:val="00D9515C"/>
    <w:rsid w:val="00DA4737"/>
    <w:rsid w:val="00DA5BC1"/>
    <w:rsid w:val="00DD43C8"/>
    <w:rsid w:val="00DF372C"/>
    <w:rsid w:val="00E00698"/>
    <w:rsid w:val="00E06B7B"/>
    <w:rsid w:val="00E31194"/>
    <w:rsid w:val="00E33AD1"/>
    <w:rsid w:val="00E40F18"/>
    <w:rsid w:val="00E6371E"/>
    <w:rsid w:val="00E64F83"/>
    <w:rsid w:val="00E92170"/>
    <w:rsid w:val="00EA0726"/>
    <w:rsid w:val="00EA43F6"/>
    <w:rsid w:val="00EB0A93"/>
    <w:rsid w:val="00EB5E80"/>
    <w:rsid w:val="00EE6602"/>
    <w:rsid w:val="00EF15DC"/>
    <w:rsid w:val="00F0092C"/>
    <w:rsid w:val="00F02ED2"/>
    <w:rsid w:val="00F06203"/>
    <w:rsid w:val="00F0752C"/>
    <w:rsid w:val="00F14DEE"/>
    <w:rsid w:val="00F17382"/>
    <w:rsid w:val="00F305EE"/>
    <w:rsid w:val="00F55942"/>
    <w:rsid w:val="00F61FBB"/>
    <w:rsid w:val="00F6259F"/>
    <w:rsid w:val="00F84FFF"/>
    <w:rsid w:val="00F8550B"/>
    <w:rsid w:val="00F86806"/>
    <w:rsid w:val="00F86B68"/>
    <w:rsid w:val="00F9647A"/>
    <w:rsid w:val="00FD1A27"/>
    <w:rsid w:val="00FE5F20"/>
    <w:rsid w:val="00FE6E54"/>
    <w:rsid w:val="00FF6548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E9BAB3"/>
  <w15:docId w15:val="{573343ED-3E14-4181-AB41-DF464F3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bCs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1DC"/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843"/>
        <w:tab w:val="left" w:pos="2268"/>
        <w:tab w:val="left" w:pos="5670"/>
        <w:tab w:val="left" w:pos="5812"/>
      </w:tabs>
      <w:outlineLvl w:val="0"/>
    </w:pPr>
    <w:rPr>
      <w:rFonts w:ascii="Book Antiqua" w:hAnsi="Book Antiqua"/>
      <w:b/>
      <w:b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93D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614E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D1A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D1A27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D1A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D1A27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A509D"/>
    <w:rPr>
      <w:color w:val="808080"/>
    </w:rPr>
  </w:style>
  <w:style w:type="numbering" w:customStyle="1" w:styleId="StyleAvecpucesGauche063cmSuspendu063cm">
    <w:name w:val="Style Avec puces Gauche :  0.63 cm Suspendu : 0.63 cm"/>
    <w:basedOn w:val="Aucuneliste"/>
    <w:rsid w:val="009E7044"/>
    <w:pPr>
      <w:numPr>
        <w:numId w:val="21"/>
      </w:numPr>
    </w:pPr>
  </w:style>
  <w:style w:type="numbering" w:customStyle="1" w:styleId="StyleAvecpucesGauche063cmSuspendu063cm1">
    <w:name w:val="Style Avec puces Gauche :  0.63 cm Suspendu : 0.63 cm1"/>
    <w:basedOn w:val="Aucuneliste"/>
    <w:rsid w:val="009E7044"/>
    <w:pPr>
      <w:numPr>
        <w:numId w:val="25"/>
      </w:numPr>
    </w:pPr>
  </w:style>
  <w:style w:type="numbering" w:customStyle="1" w:styleId="StyleAvecpucesGauche063cmSuspendu063cm2">
    <w:name w:val="Style Avec puces Gauche :  0.63 cm Suspendu : 0.63 cm2"/>
    <w:basedOn w:val="Aucuneliste"/>
    <w:rsid w:val="00895175"/>
    <w:pPr>
      <w:numPr>
        <w:numId w:val="30"/>
      </w:numPr>
    </w:pPr>
  </w:style>
  <w:style w:type="numbering" w:customStyle="1" w:styleId="StyleAvecpucesGauche063cmSuspendu063cm3">
    <w:name w:val="Style Avec puces Gauche :  0.63 cm Suspendu : 0.63 cm3"/>
    <w:basedOn w:val="Aucuneliste"/>
    <w:rsid w:val="0015698B"/>
    <w:pPr>
      <w:numPr>
        <w:numId w:val="34"/>
      </w:numPr>
    </w:pPr>
  </w:style>
  <w:style w:type="numbering" w:customStyle="1" w:styleId="StyleAvecpucesGauche063cmSuspendu063cm4">
    <w:name w:val="Style Avec puces Gauche :  0.63 cm Suspendu : 0.63 cm4"/>
    <w:basedOn w:val="Aucuneliste"/>
    <w:rsid w:val="00503D29"/>
    <w:pPr>
      <w:numPr>
        <w:numId w:val="37"/>
      </w:numPr>
    </w:pPr>
  </w:style>
  <w:style w:type="numbering" w:customStyle="1" w:styleId="StyleAvecpuces12ptGauche063cmSuspendu063cm">
    <w:name w:val="Style Avec puces 12 pt Gauche :  0.63 cm Suspendu : 0.63 cm"/>
    <w:basedOn w:val="Aucuneliste"/>
    <w:rsid w:val="00503D29"/>
    <w:pPr>
      <w:numPr>
        <w:numId w:val="41"/>
      </w:numPr>
    </w:pPr>
  </w:style>
  <w:style w:type="character" w:customStyle="1" w:styleId="Titre1Car">
    <w:name w:val="Titre 1 Car"/>
    <w:basedOn w:val="Policepardfaut"/>
    <w:link w:val="Titre1"/>
    <w:rsid w:val="00A02708"/>
    <w:rPr>
      <w:rFonts w:ascii="Book Antiqua" w:hAnsi="Book Antiqua"/>
      <w:b/>
      <w:bCs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6" Type="http://schemas.microsoft.com/office/2007/relationships/hdphoto" Target="media/hdphoto10.wdp"/><Relationship Id="rId5" Type="http://schemas.openxmlformats.org/officeDocument/2006/relationships/image" Target="media/image30.jpe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9AFA7BBFA4F09BC6A8267E4563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24F72-8E78-450C-96CD-13DE47B7D12B}"/>
      </w:docPartPr>
      <w:docPartBody>
        <w:p w:rsidR="00637EE2" w:rsidRDefault="003B2149">
          <w:pPr>
            <w:pStyle w:val="26C9AFA7BBFA4F09BC6A8267E4563F58"/>
          </w:pPr>
          <w:r w:rsidRPr="00633CE2">
            <w:rPr>
              <w:rStyle w:val="Textedelespacerserv"/>
              <w:b/>
            </w:rPr>
            <w:t>[Objet ]</w:t>
          </w:r>
        </w:p>
      </w:docPartBody>
    </w:docPart>
    <w:docPart>
      <w:docPartPr>
        <w:name w:val="8704F5AB154940B987298D7757366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B7BC6-0111-43E1-BF13-79491DB57878}"/>
      </w:docPartPr>
      <w:docPartBody>
        <w:p w:rsidR="00637EE2" w:rsidRDefault="003B2149" w:rsidP="003B2149">
          <w:pPr>
            <w:pStyle w:val="8704F5AB154940B987298D7757366732"/>
          </w:pPr>
          <w:r w:rsidRPr="00633CE2">
            <w:rPr>
              <w:rStyle w:val="Textedelespacerserv"/>
              <w:b/>
            </w:rPr>
            <w:t>[Objet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49"/>
    <w:rsid w:val="003B2149"/>
    <w:rsid w:val="00637EE2"/>
    <w:rsid w:val="00797D1D"/>
    <w:rsid w:val="00C3191C"/>
    <w:rsid w:val="00C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2149"/>
    <w:rPr>
      <w:color w:val="808080"/>
    </w:rPr>
  </w:style>
  <w:style w:type="paragraph" w:customStyle="1" w:styleId="26C9AFA7BBFA4F09BC6A8267E4563F58">
    <w:name w:val="26C9AFA7BBFA4F09BC6A8267E4563F58"/>
  </w:style>
  <w:style w:type="paragraph" w:customStyle="1" w:styleId="8704F5AB154940B987298D7757366732">
    <w:name w:val="8704F5AB154940B987298D7757366732"/>
    <w:rsid w:val="003B2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2663-07AB-4C4D-B701-9ED0D128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Préavis édités + 3518 En Glacière</vt:lpstr>
    </vt:vector>
  </TitlesOfParts>
  <Manager>Greffe + Travaux</Manager>
  <Company>Packard Bell NEC Inc.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Préavis édités + 3518 En Glacière</dc:title>
  <dc:subject>Demande d’un crédit d’étude pour la rénovation de la buvette du jardin des neiges, sur le site de Landi</dc:subject>
  <dc:creator>dhe</dc:creator>
  <cp:lastModifiedBy>Lucie Junod</cp:lastModifiedBy>
  <cp:revision>2</cp:revision>
  <cp:lastPrinted>2023-01-13T06:54:00Z</cp:lastPrinted>
  <dcterms:created xsi:type="dcterms:W3CDTF">2023-01-13T13:37:00Z</dcterms:created>
  <dcterms:modified xsi:type="dcterms:W3CDTF">2023-01-13T13:37:00Z</dcterms:modified>
  <cp:category>0134 + 9122</cp:category>
</cp:coreProperties>
</file>